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5C7" w:rsidRDefault="006B65C7" w:rsidP="006B65C7">
      <w:pPr>
        <w:pStyle w:val="Cmsor3"/>
        <w:jc w:val="center"/>
      </w:pPr>
      <w:bookmarkStart w:id="0" w:name="_GoBack"/>
      <w:bookmarkEnd w:id="0"/>
      <w:r>
        <w:t>B” TÍPUSÚ PÁLYÁZATI KIÍRÁS</w:t>
      </w:r>
    </w:p>
    <w:p w:rsidR="006B65C7" w:rsidRDefault="006B65C7" w:rsidP="006B65C7">
      <w:pPr>
        <w:jc w:val="both"/>
        <w:rPr>
          <w:rFonts w:ascii="Arial Narrow" w:hAnsi="Arial Narrow"/>
        </w:rPr>
      </w:pPr>
    </w:p>
    <w:p w:rsidR="006B65C7" w:rsidRDefault="006B65C7" w:rsidP="006B65C7">
      <w:pPr>
        <w:jc w:val="center"/>
        <w:rPr>
          <w:rFonts w:ascii="Arial Narrow" w:hAnsi="Arial Narrow"/>
          <w:b/>
          <w:bCs/>
          <w:sz w:val="28"/>
        </w:rPr>
      </w:pPr>
      <w:r>
        <w:rPr>
          <w:rFonts w:ascii="Arial Narrow" w:hAnsi="Arial Narrow"/>
          <w:b/>
          <w:bCs/>
          <w:sz w:val="28"/>
        </w:rPr>
        <w:t xml:space="preserve">Sáska község Önkormányzata az Emberi Erőforrások Minisztériumával </w:t>
      </w:r>
    </w:p>
    <w:p w:rsidR="006B65C7" w:rsidRDefault="006B65C7" w:rsidP="006B65C7">
      <w:pPr>
        <w:jc w:val="center"/>
        <w:rPr>
          <w:rFonts w:ascii="Arial Narrow" w:hAnsi="Arial Narrow"/>
          <w:b/>
          <w:bCs/>
          <w:sz w:val="28"/>
        </w:rPr>
      </w:pPr>
      <w:proofErr w:type="gramStart"/>
      <w:r>
        <w:rPr>
          <w:rFonts w:ascii="Arial Narrow" w:hAnsi="Arial Narrow"/>
          <w:b/>
          <w:bCs/>
          <w:sz w:val="28"/>
        </w:rPr>
        <w:t>együttműködve</w:t>
      </w:r>
      <w:proofErr w:type="gramEnd"/>
      <w:r>
        <w:rPr>
          <w:rFonts w:ascii="Arial Narrow" w:hAnsi="Arial Narrow"/>
          <w:b/>
          <w:bCs/>
          <w:sz w:val="28"/>
        </w:rPr>
        <w:t xml:space="preserve">  az 51/2007. (III. 26.) Kormányrendelet </w:t>
      </w:r>
      <w:proofErr w:type="gramStart"/>
      <w:r>
        <w:rPr>
          <w:rFonts w:ascii="Arial Narrow" w:hAnsi="Arial Narrow"/>
          <w:b/>
          <w:bCs/>
          <w:sz w:val="28"/>
        </w:rPr>
        <w:t>alapján  ezennel</w:t>
      </w:r>
      <w:proofErr w:type="gramEnd"/>
      <w:r>
        <w:rPr>
          <w:rFonts w:ascii="Arial Narrow" w:hAnsi="Arial Narrow"/>
          <w:b/>
          <w:bCs/>
          <w:sz w:val="28"/>
        </w:rPr>
        <w:t xml:space="preserve"> kiírja </w:t>
      </w:r>
    </w:p>
    <w:p w:rsidR="006B65C7" w:rsidRDefault="006B65C7" w:rsidP="006B65C7">
      <w:pPr>
        <w:jc w:val="center"/>
        <w:rPr>
          <w:rFonts w:ascii="Arial Narrow" w:hAnsi="Arial Narrow"/>
          <w:b/>
          <w:bCs/>
          <w:sz w:val="28"/>
        </w:rPr>
      </w:pPr>
      <w:r>
        <w:rPr>
          <w:rFonts w:ascii="Arial Narrow" w:hAnsi="Arial Narrow"/>
          <w:b/>
          <w:bCs/>
          <w:sz w:val="28"/>
        </w:rPr>
        <w:t xml:space="preserve"> 2016. évre </w:t>
      </w:r>
    </w:p>
    <w:p w:rsidR="006B65C7" w:rsidRDefault="006B65C7" w:rsidP="006B65C7">
      <w:pPr>
        <w:jc w:val="center"/>
        <w:rPr>
          <w:rFonts w:ascii="Arial Narrow" w:hAnsi="Arial Narrow"/>
          <w:b/>
          <w:bCs/>
          <w:sz w:val="28"/>
        </w:rPr>
      </w:pPr>
      <w:proofErr w:type="gramStart"/>
      <w:r>
        <w:rPr>
          <w:rFonts w:ascii="Arial Narrow" w:hAnsi="Arial Narrow"/>
          <w:b/>
          <w:bCs/>
          <w:sz w:val="28"/>
        </w:rPr>
        <w:t>a</w:t>
      </w:r>
      <w:proofErr w:type="gramEnd"/>
      <w:r>
        <w:rPr>
          <w:rFonts w:ascii="Arial Narrow" w:hAnsi="Arial Narrow"/>
          <w:b/>
          <w:bCs/>
          <w:sz w:val="28"/>
        </w:rPr>
        <w:t xml:space="preserve"> </w:t>
      </w:r>
      <w:proofErr w:type="spellStart"/>
      <w:r>
        <w:rPr>
          <w:rFonts w:ascii="Arial Narrow" w:hAnsi="Arial Narrow"/>
          <w:b/>
          <w:bCs/>
          <w:sz w:val="28"/>
        </w:rPr>
        <w:t>Bursa</w:t>
      </w:r>
      <w:proofErr w:type="spellEnd"/>
      <w:r>
        <w:rPr>
          <w:rFonts w:ascii="Arial Narrow" w:hAnsi="Arial Narrow"/>
          <w:b/>
          <w:bCs/>
          <w:sz w:val="28"/>
        </w:rPr>
        <w:t xml:space="preserve"> Hungarica Felsőoktatási Önkormányzati Ösztöndíjpályázatot</w:t>
      </w:r>
    </w:p>
    <w:p w:rsidR="006B65C7" w:rsidRDefault="006B65C7" w:rsidP="006B65C7">
      <w:pPr>
        <w:jc w:val="center"/>
        <w:rPr>
          <w:rFonts w:ascii="Arial Narrow" w:hAnsi="Arial Narrow"/>
          <w:b/>
          <w:bCs/>
          <w:sz w:val="28"/>
        </w:rPr>
      </w:pPr>
      <w:proofErr w:type="gramStart"/>
      <w:r>
        <w:rPr>
          <w:rFonts w:ascii="Arial Narrow" w:hAnsi="Arial Narrow"/>
          <w:b/>
          <w:bCs/>
          <w:sz w:val="28"/>
        </w:rPr>
        <w:t>felsőoktatási</w:t>
      </w:r>
      <w:proofErr w:type="gramEnd"/>
      <w:r>
        <w:rPr>
          <w:rFonts w:ascii="Arial Narrow" w:hAnsi="Arial Narrow"/>
          <w:b/>
          <w:bCs/>
          <w:sz w:val="28"/>
        </w:rPr>
        <w:t xml:space="preserve"> tanulmányokat kezdeni kívánó fiatalok számára</w:t>
      </w:r>
    </w:p>
    <w:p w:rsidR="006B65C7" w:rsidRDefault="006B65C7" w:rsidP="006B65C7">
      <w:pPr>
        <w:jc w:val="both"/>
        <w:rPr>
          <w:rFonts w:ascii="Arial Narrow" w:hAnsi="Arial Narrow" w:cs="Fpi"/>
        </w:rPr>
      </w:pPr>
    </w:p>
    <w:p w:rsidR="006B65C7" w:rsidRPr="00883FD3" w:rsidRDefault="006B65C7" w:rsidP="006B65C7">
      <w:pPr>
        <w:spacing w:after="120"/>
        <w:jc w:val="both"/>
        <w:rPr>
          <w:rFonts w:ascii="Arial Narrow" w:hAnsi="Arial Narrow"/>
          <w:b/>
        </w:rPr>
      </w:pPr>
      <w:smartTag w:uri="urn:schemas-microsoft-com:office:smarttags" w:element="metricconverter">
        <w:smartTagPr>
          <w:attr w:name="ProductID" w:val="1. a"/>
        </w:smartTagPr>
        <w:r w:rsidRPr="00883FD3">
          <w:rPr>
            <w:rFonts w:ascii="Arial Narrow" w:hAnsi="Arial Narrow"/>
            <w:b/>
          </w:rPr>
          <w:t>1. A</w:t>
        </w:r>
      </w:smartTag>
      <w:r w:rsidRPr="00883FD3">
        <w:rPr>
          <w:rFonts w:ascii="Arial Narrow" w:hAnsi="Arial Narrow"/>
          <w:b/>
        </w:rPr>
        <w:t xml:space="preserve"> pályázat célja</w:t>
      </w:r>
    </w:p>
    <w:p w:rsidR="006B65C7" w:rsidRPr="00883FD3" w:rsidRDefault="006B65C7" w:rsidP="006B65C7">
      <w:pPr>
        <w:jc w:val="both"/>
        <w:rPr>
          <w:rFonts w:ascii="Arial Narrow" w:hAnsi="Arial Narrow"/>
        </w:rPr>
      </w:pPr>
      <w:r w:rsidRPr="00883FD3">
        <w:rPr>
          <w:rFonts w:ascii="Arial Narrow" w:hAnsi="Arial Narrow"/>
        </w:rPr>
        <w:t xml:space="preserve">A </w:t>
      </w:r>
      <w:proofErr w:type="spellStart"/>
      <w:r w:rsidRPr="00883FD3">
        <w:rPr>
          <w:rFonts w:ascii="Arial Narrow" w:hAnsi="Arial Narrow"/>
        </w:rPr>
        <w:t>Bursa</w:t>
      </w:r>
      <w:proofErr w:type="spellEnd"/>
      <w:r w:rsidRPr="00883FD3">
        <w:rPr>
          <w:rFonts w:ascii="Arial Narrow" w:hAnsi="Arial Narrow"/>
        </w:rPr>
        <w:t xml:space="preserve"> Hungarica Felsőoktatási Önkormányzati Ösztöndíjrendszer célja az esélyteremtés érdekében a hátrányos helyzetű, szociálisan rászoruló fiatalok felsőoktatásban való részvételének támogatása. A </w:t>
      </w:r>
      <w:proofErr w:type="spellStart"/>
      <w:r w:rsidRPr="00883FD3">
        <w:rPr>
          <w:rFonts w:ascii="Arial Narrow" w:hAnsi="Arial Narrow"/>
        </w:rPr>
        <w:t>Bursa</w:t>
      </w:r>
      <w:proofErr w:type="spellEnd"/>
      <w:r w:rsidRPr="00883FD3">
        <w:rPr>
          <w:rFonts w:ascii="Arial Narrow" w:hAnsi="Arial Narrow"/>
        </w:rPr>
        <w:t xml:space="preserve"> Hungarica többszintű támogatási rendszer, amelynek pénzügyi fedezeteként három forrás szolgál: a települési önkormányzatok által nyújtott támogatás; a </w:t>
      </w:r>
      <w:r>
        <w:rPr>
          <w:rFonts w:ascii="Arial Narrow" w:hAnsi="Arial Narrow"/>
        </w:rPr>
        <w:t>megyei</w:t>
      </w:r>
      <w:r w:rsidRPr="00883FD3">
        <w:rPr>
          <w:rFonts w:ascii="Arial Narrow" w:hAnsi="Arial Narrow"/>
        </w:rPr>
        <w:t xml:space="preserve"> önkormányzatok által nyújtott támogatás és a felsőoktatási intézményi támogatás. Az ösztöndíjpályázattal kapcsolatos adatbázis-kezelői, koordinációs, a települési és megyei ösztöndíj</w:t>
      </w:r>
      <w:r>
        <w:rPr>
          <w:rFonts w:ascii="Arial Narrow" w:hAnsi="Arial Narrow"/>
        </w:rPr>
        <w:t>jal kapcsolatos</w:t>
      </w:r>
      <w:r w:rsidRPr="00883FD3">
        <w:rPr>
          <w:rFonts w:ascii="Arial Narrow" w:hAnsi="Arial Narrow"/>
        </w:rPr>
        <w:t xml:space="preserve"> pénzkezelési feladatait az Emberi Erőforrás Támogatáskezelő</w:t>
      </w:r>
      <w:r>
        <w:rPr>
          <w:rFonts w:ascii="Arial Narrow" w:hAnsi="Arial Narrow"/>
        </w:rPr>
        <w:t xml:space="preserve"> (továbbiakban: Támogatáskezelő)</w:t>
      </w:r>
      <w:r w:rsidRPr="00883FD3">
        <w:rPr>
          <w:rFonts w:ascii="Arial Narrow" w:hAnsi="Arial Narrow"/>
        </w:rPr>
        <w:t xml:space="preserve"> végzi, míg az </w:t>
      </w:r>
      <w:r>
        <w:rPr>
          <w:rFonts w:ascii="Arial Narrow" w:hAnsi="Arial Narrow"/>
        </w:rPr>
        <w:t>elbírálási</w:t>
      </w:r>
      <w:r w:rsidRPr="00883FD3">
        <w:rPr>
          <w:rFonts w:ascii="Arial Narrow" w:hAnsi="Arial Narrow"/>
        </w:rPr>
        <w:t xml:space="preserve"> feladatokat az ösztöndíjpályázathoz csatlakozó települési és </w:t>
      </w:r>
      <w:r>
        <w:rPr>
          <w:rFonts w:ascii="Arial Narrow" w:hAnsi="Arial Narrow"/>
        </w:rPr>
        <w:t xml:space="preserve">megyei </w:t>
      </w:r>
      <w:r w:rsidRPr="00883FD3">
        <w:rPr>
          <w:rFonts w:ascii="Arial Narrow" w:hAnsi="Arial Narrow"/>
        </w:rPr>
        <w:t>önkormányzatok látják el.</w:t>
      </w:r>
    </w:p>
    <w:p w:rsidR="006B65C7" w:rsidRPr="00D75C54" w:rsidRDefault="006B65C7" w:rsidP="006B65C7">
      <w:pPr>
        <w:tabs>
          <w:tab w:val="num" w:pos="0"/>
        </w:tabs>
        <w:jc w:val="both"/>
        <w:rPr>
          <w:rFonts w:ascii="Arial Narrow" w:hAnsi="Arial Narrow"/>
        </w:rPr>
      </w:pPr>
      <w:r w:rsidRPr="00D75C54">
        <w:rPr>
          <w:rFonts w:ascii="Arial Narrow" w:hAnsi="Arial Narrow"/>
          <w:bCs/>
          <w:szCs w:val="22"/>
          <w:lang w:eastAsia="en-US"/>
        </w:rPr>
        <w:t xml:space="preserve">A </w:t>
      </w:r>
      <w:proofErr w:type="spellStart"/>
      <w:r w:rsidRPr="00D75C54">
        <w:rPr>
          <w:rFonts w:ascii="Arial Narrow" w:hAnsi="Arial Narrow"/>
          <w:bCs/>
          <w:szCs w:val="22"/>
          <w:lang w:eastAsia="en-US"/>
        </w:rPr>
        <w:t>Bursa</w:t>
      </w:r>
      <w:proofErr w:type="spellEnd"/>
      <w:r w:rsidRPr="00D75C54">
        <w:rPr>
          <w:rFonts w:ascii="Arial Narrow" w:hAnsi="Arial Narrow"/>
          <w:bCs/>
          <w:szCs w:val="22"/>
          <w:lang w:eastAsia="en-US"/>
        </w:rPr>
        <w:t xml:space="preserve"> Hungarica Felsőoktatási Önkormányzati Ösztöndíjrendszer jogszabályi hátteréül </w:t>
      </w:r>
      <w:r w:rsidRPr="00D75C54">
        <w:rPr>
          <w:rFonts w:ascii="Arial Narrow" w:hAnsi="Arial Narrow"/>
          <w:bCs/>
          <w:i/>
          <w:szCs w:val="22"/>
          <w:lang w:eastAsia="en-US"/>
        </w:rPr>
        <w:t xml:space="preserve">a felsőoktatásban részt vevő hallgatók juttatásairól és az általuk fizetendő egyes térítésekről szóló 51/2007. (III. 26.) Kormányrendelet és </w:t>
      </w:r>
      <w:r w:rsidRPr="00D75C54">
        <w:rPr>
          <w:rFonts w:ascii="Arial Narrow" w:hAnsi="Arial Narrow"/>
          <w:bCs/>
          <w:szCs w:val="22"/>
          <w:lang w:eastAsia="en-US"/>
        </w:rPr>
        <w:t>a nemzeti felsőoktatásról szóló 2011. évi CCIV. törvény szolgál.</w:t>
      </w:r>
    </w:p>
    <w:p w:rsidR="006B65C7" w:rsidRPr="002B4481" w:rsidRDefault="006B65C7" w:rsidP="006B65C7">
      <w:pPr>
        <w:jc w:val="both"/>
        <w:rPr>
          <w:rFonts w:ascii="Arial Narrow" w:hAnsi="Arial Narrow" w:cs="Fpi"/>
        </w:rPr>
      </w:pPr>
    </w:p>
    <w:p w:rsidR="006B65C7" w:rsidRDefault="006B65C7" w:rsidP="006B65C7">
      <w:pPr>
        <w:numPr>
          <w:ilvl w:val="0"/>
          <w:numId w:val="4"/>
        </w:numPr>
        <w:ind w:left="284" w:hanging="284"/>
        <w:jc w:val="both"/>
        <w:rPr>
          <w:rFonts w:ascii="Arial Narrow" w:hAnsi="Arial Narrow" w:cs="Fpi"/>
          <w:b/>
        </w:rPr>
      </w:pPr>
      <w:r w:rsidRPr="00A25D5A">
        <w:rPr>
          <w:rFonts w:ascii="Arial Narrow" w:hAnsi="Arial Narrow" w:cs="Fpi"/>
          <w:b/>
        </w:rPr>
        <w:t>Pályázók köre</w:t>
      </w:r>
    </w:p>
    <w:p w:rsidR="006B65C7" w:rsidRPr="00EE3CC0" w:rsidRDefault="006B65C7" w:rsidP="006B65C7">
      <w:pPr>
        <w:spacing w:after="120"/>
        <w:ind w:left="284"/>
        <w:jc w:val="both"/>
        <w:rPr>
          <w:rFonts w:ascii="Arial Narrow" w:hAnsi="Arial Narrow" w:cs="Fpi"/>
        </w:rPr>
      </w:pPr>
      <w:r>
        <w:rPr>
          <w:rFonts w:ascii="Arial Narrow" w:hAnsi="Arial Narrow" w:cs="Fpi"/>
        </w:rPr>
        <w:t xml:space="preserve">A </w:t>
      </w:r>
      <w:proofErr w:type="spellStart"/>
      <w:r>
        <w:rPr>
          <w:rFonts w:ascii="Arial Narrow" w:hAnsi="Arial Narrow" w:cs="Fpi"/>
        </w:rPr>
        <w:t>Burs</w:t>
      </w:r>
      <w:proofErr w:type="spellEnd"/>
      <w:r>
        <w:rPr>
          <w:rFonts w:ascii="Arial Narrow" w:hAnsi="Arial Narrow" w:cs="Fpi"/>
        </w:rPr>
        <w:t xml:space="preserve"> Hungarica Ösztöndíjban az 51/2007. (III. 26.) Kormányrendelet 18. § (2) bekezdése alapján kizárólag a települési önkormányzat területén állandó lakóhellyel (továbbiakban: lakóhely) rendelkezők részesülhetnek. /A Kormányrendelet „állandó lakóhely” fogalma a polgárok személyi adatainak és lakcímének nyilvántartásáról szóló 1992. évi LXVI. tv. „lakóhely” fogalmának feleltethető meg, amelyet a pályázó a lakcímkártyájával tud igazolni. </w:t>
      </w:r>
    </w:p>
    <w:p w:rsidR="006B65C7" w:rsidRDefault="006B65C7" w:rsidP="006B65C7">
      <w:pPr>
        <w:ind w:left="284"/>
        <w:jc w:val="both"/>
        <w:rPr>
          <w:rFonts w:ascii="Arial Narrow" w:hAnsi="Arial Narrow" w:cs="Fpi"/>
        </w:rPr>
      </w:pPr>
      <w:r w:rsidRPr="00012AC3">
        <w:rPr>
          <w:rFonts w:ascii="Arial Narrow" w:hAnsi="Arial Narrow" w:cs="Fpi"/>
        </w:rPr>
        <w:t>A</w:t>
      </w:r>
      <w:r>
        <w:rPr>
          <w:rFonts w:ascii="Arial Narrow" w:hAnsi="Arial Narrow" w:cs="Fpi"/>
        </w:rPr>
        <w:t>z ösztöndíj</w:t>
      </w:r>
      <w:r w:rsidRPr="00012AC3">
        <w:rPr>
          <w:rFonts w:ascii="Arial Narrow" w:hAnsi="Arial Narrow" w:cs="Fpi"/>
        </w:rPr>
        <w:t xml:space="preserve">pályázatra azok </w:t>
      </w:r>
      <w:r w:rsidRPr="00012AC3">
        <w:rPr>
          <w:rFonts w:ascii="Arial Narrow" w:hAnsi="Arial Narrow" w:cs="Fpi"/>
          <w:b/>
          <w:bCs/>
        </w:rPr>
        <w:t xml:space="preserve">a </w:t>
      </w:r>
      <w:r>
        <w:rPr>
          <w:rFonts w:ascii="Arial Narrow" w:hAnsi="Arial Narrow" w:cs="Fpi"/>
          <w:b/>
          <w:bCs/>
        </w:rPr>
        <w:t xml:space="preserve">települési </w:t>
      </w:r>
      <w:r w:rsidRPr="00012AC3">
        <w:rPr>
          <w:rFonts w:ascii="Arial Narrow" w:hAnsi="Arial Narrow" w:cs="Fpi"/>
          <w:b/>
          <w:bCs/>
        </w:rPr>
        <w:t xml:space="preserve">önkormányzat </w:t>
      </w:r>
      <w:r>
        <w:rPr>
          <w:rFonts w:ascii="Arial Narrow" w:hAnsi="Arial Narrow" w:cs="Fpi"/>
          <w:b/>
          <w:bCs/>
        </w:rPr>
        <w:t xml:space="preserve">illetékességi </w:t>
      </w:r>
      <w:r w:rsidRPr="00012AC3">
        <w:rPr>
          <w:rFonts w:ascii="Arial Narrow" w:hAnsi="Arial Narrow" w:cs="Fpi"/>
          <w:b/>
          <w:bCs/>
        </w:rPr>
        <w:t xml:space="preserve">területén </w:t>
      </w:r>
      <w:r>
        <w:rPr>
          <w:rFonts w:ascii="Arial Narrow" w:hAnsi="Arial Narrow" w:cs="Fpi"/>
          <w:b/>
          <w:bCs/>
        </w:rPr>
        <w:t xml:space="preserve">állandó </w:t>
      </w:r>
      <w:r w:rsidRPr="00012AC3">
        <w:rPr>
          <w:rFonts w:ascii="Arial Narrow" w:hAnsi="Arial Narrow" w:cs="Fpi"/>
          <w:b/>
          <w:bCs/>
        </w:rPr>
        <w:t>lakóhellyel rendelkező, hátrányos szociális</w:t>
      </w:r>
      <w:r>
        <w:rPr>
          <w:rFonts w:ascii="Arial Narrow" w:hAnsi="Arial Narrow" w:cs="Fpi"/>
          <w:b/>
          <w:bCs/>
        </w:rPr>
        <w:t xml:space="preserve"> helyzetű fiatalok</w:t>
      </w:r>
      <w:r>
        <w:rPr>
          <w:rFonts w:ascii="Arial Narrow" w:hAnsi="Arial Narrow" w:cs="Fpi"/>
        </w:rPr>
        <w:t xml:space="preserve"> jelentkezhetnek, akik:</w:t>
      </w:r>
    </w:p>
    <w:p w:rsidR="00D75C54" w:rsidRDefault="00D75C54" w:rsidP="006B65C7">
      <w:pPr>
        <w:ind w:firstLine="284"/>
        <w:jc w:val="both"/>
        <w:rPr>
          <w:rFonts w:ascii="Arial Narrow" w:hAnsi="Arial Narrow" w:cs="Fpi"/>
          <w:b/>
          <w:bCs/>
        </w:rPr>
      </w:pPr>
    </w:p>
    <w:p w:rsidR="006B65C7" w:rsidRDefault="006B65C7" w:rsidP="006B65C7">
      <w:pPr>
        <w:ind w:firstLine="284"/>
        <w:jc w:val="both"/>
        <w:rPr>
          <w:rFonts w:ascii="Arial Narrow" w:hAnsi="Arial Narrow" w:cs="Fpi"/>
          <w:b/>
          <w:bCs/>
        </w:rPr>
      </w:pPr>
      <w:proofErr w:type="gramStart"/>
      <w:r>
        <w:rPr>
          <w:rFonts w:ascii="Arial Narrow" w:hAnsi="Arial Narrow" w:cs="Fpi"/>
          <w:b/>
          <w:bCs/>
        </w:rPr>
        <w:t>a</w:t>
      </w:r>
      <w:proofErr w:type="gramEnd"/>
      <w:r>
        <w:rPr>
          <w:rFonts w:ascii="Arial Narrow" w:hAnsi="Arial Narrow" w:cs="Fpi"/>
          <w:b/>
          <w:bCs/>
        </w:rPr>
        <w:t xml:space="preserve">) </w:t>
      </w:r>
      <w:r>
        <w:rPr>
          <w:rFonts w:ascii="Arial Narrow" w:hAnsi="Arial Narrow" w:cs="Fpi"/>
          <w:b/>
          <w:bCs/>
        </w:rPr>
        <w:tab/>
      </w:r>
      <w:proofErr w:type="spellStart"/>
      <w:r>
        <w:rPr>
          <w:rFonts w:ascii="Arial Narrow" w:hAnsi="Arial Narrow" w:cs="Fpi"/>
          <w:b/>
          <w:bCs/>
        </w:rPr>
        <w:t>a</w:t>
      </w:r>
      <w:proofErr w:type="spellEnd"/>
      <w:r>
        <w:rPr>
          <w:rFonts w:ascii="Arial Narrow" w:hAnsi="Arial Narrow" w:cs="Fpi"/>
          <w:b/>
          <w:bCs/>
        </w:rPr>
        <w:t xml:space="preserve">  2015/2016. tanévben utolsó éves, érettségi előtt álló középiskolások;</w:t>
      </w:r>
    </w:p>
    <w:p w:rsidR="006B65C7" w:rsidRDefault="006B65C7" w:rsidP="006B65C7">
      <w:pPr>
        <w:ind w:firstLine="708"/>
        <w:jc w:val="both"/>
        <w:rPr>
          <w:rFonts w:ascii="Arial Narrow" w:hAnsi="Arial Narrow" w:cs="Fpi"/>
          <w:b/>
          <w:bCs/>
        </w:rPr>
      </w:pPr>
      <w:proofErr w:type="gramStart"/>
      <w:r>
        <w:rPr>
          <w:rFonts w:ascii="Arial Narrow" w:hAnsi="Arial Narrow" w:cs="Fpi"/>
          <w:b/>
          <w:bCs/>
        </w:rPr>
        <w:t>vagy</w:t>
      </w:r>
      <w:proofErr w:type="gramEnd"/>
    </w:p>
    <w:p w:rsidR="006B65C7" w:rsidRDefault="006B65C7" w:rsidP="006B65C7">
      <w:pPr>
        <w:pStyle w:val="Szvegtrzs3"/>
        <w:spacing w:before="120" w:after="120"/>
        <w:ind w:left="709" w:hanging="425"/>
        <w:rPr>
          <w:rFonts w:cs="Fpi"/>
          <w:b w:val="0"/>
          <w:bCs w:val="0"/>
        </w:rPr>
      </w:pPr>
      <w:r>
        <w:rPr>
          <w:rFonts w:cs="Fpi"/>
        </w:rPr>
        <w:t xml:space="preserve">b) </w:t>
      </w:r>
      <w:r>
        <w:rPr>
          <w:rFonts w:cs="Fpi"/>
        </w:rPr>
        <w:tab/>
        <w:t>felsőfokú diplomával nem rendelkező, felsőoktatási intézménybe még felvételt nem nyert érettségizettek;</w:t>
      </w:r>
    </w:p>
    <w:p w:rsidR="006B65C7" w:rsidRDefault="006B65C7" w:rsidP="006B65C7">
      <w:pPr>
        <w:spacing w:after="120"/>
        <w:jc w:val="both"/>
        <w:rPr>
          <w:rFonts w:ascii="Arial Narrow" w:hAnsi="Arial Narrow"/>
        </w:rPr>
      </w:pPr>
      <w:proofErr w:type="gramStart"/>
      <w:r>
        <w:rPr>
          <w:rFonts w:ascii="Arial Narrow" w:hAnsi="Arial Narrow"/>
        </w:rPr>
        <w:t>és</w:t>
      </w:r>
      <w:proofErr w:type="gramEnd"/>
      <w:r>
        <w:rPr>
          <w:rFonts w:ascii="Arial Narrow" w:hAnsi="Arial Narrow"/>
        </w:rPr>
        <w:t xml:space="preserve"> </w:t>
      </w:r>
      <w:r>
        <w:rPr>
          <w:rFonts w:ascii="Arial Narrow" w:hAnsi="Arial Narrow"/>
          <w:b/>
          <w:bCs/>
        </w:rPr>
        <w:t>a 2016/2017. tanévtől kezdődően</w:t>
      </w:r>
      <w:r>
        <w:rPr>
          <w:rFonts w:ascii="Arial Narrow" w:hAnsi="Arial Narrow"/>
        </w:rPr>
        <w:t xml:space="preserve"> felsőoktatási intézmény keretében </w:t>
      </w:r>
      <w:r>
        <w:rPr>
          <w:rFonts w:ascii="Arial Narrow" w:hAnsi="Arial Narrow"/>
          <w:b/>
          <w:bCs/>
          <w:snapToGrid w:val="0"/>
        </w:rPr>
        <w:t>teljes idejű (nappali tagozatos</w:t>
      </w:r>
      <w:r>
        <w:rPr>
          <w:rFonts w:ascii="Arial Narrow" w:hAnsi="Arial Narrow"/>
          <w:snapToGrid w:val="0"/>
        </w:rPr>
        <w:t>) alapfokozatot és szakképzettséget eredményező alapképzésben, osztatlan képzésben vagy felsőoktatási</w:t>
      </w:r>
      <w:r>
        <w:rPr>
          <w:rFonts w:ascii="Arial Narrow" w:hAnsi="Arial Narrow"/>
          <w:snapToGrid w:val="0"/>
          <w:color w:val="FF0000"/>
        </w:rPr>
        <w:t xml:space="preserve"> </w:t>
      </w:r>
      <w:r>
        <w:rPr>
          <w:rFonts w:ascii="Arial Narrow" w:hAnsi="Arial Narrow"/>
          <w:snapToGrid w:val="0"/>
        </w:rPr>
        <w:t>szakképzésben kívánnak részt</w:t>
      </w:r>
      <w:r>
        <w:rPr>
          <w:rFonts w:ascii="Arial Narrow" w:hAnsi="Arial Narrow"/>
        </w:rPr>
        <w:t xml:space="preserve"> venni.  </w:t>
      </w:r>
    </w:p>
    <w:p w:rsidR="006B65C7" w:rsidRDefault="006B65C7" w:rsidP="006B65C7">
      <w:pPr>
        <w:spacing w:after="120"/>
        <w:jc w:val="both"/>
        <w:rPr>
          <w:rFonts w:ascii="Arial Narrow" w:hAnsi="Arial Narrow"/>
          <w:b/>
          <w:bCs/>
        </w:rPr>
      </w:pPr>
      <w:r w:rsidRPr="00A25D5A">
        <w:rPr>
          <w:rFonts w:ascii="Arial Narrow" w:hAnsi="Arial Narrow"/>
          <w:b/>
        </w:rPr>
        <w:t xml:space="preserve">Nem részesülhet </w:t>
      </w:r>
      <w:proofErr w:type="gramStart"/>
      <w:r>
        <w:rPr>
          <w:rFonts w:ascii="Arial Narrow" w:hAnsi="Arial Narrow"/>
          <w:b/>
        </w:rPr>
        <w:t xml:space="preserve">ösztöndíjban </w:t>
      </w:r>
      <w:r w:rsidRPr="00A25D5A">
        <w:rPr>
          <w:rFonts w:ascii="Arial Narrow" w:hAnsi="Arial Narrow"/>
          <w:b/>
        </w:rPr>
        <w:t xml:space="preserve"> az</w:t>
      </w:r>
      <w:proofErr w:type="gramEnd"/>
      <w:r w:rsidRPr="00A25D5A">
        <w:rPr>
          <w:rFonts w:ascii="Arial Narrow" w:hAnsi="Arial Narrow"/>
          <w:b/>
        </w:rPr>
        <w:t xml:space="preserve"> a pályázó, </w:t>
      </w:r>
      <w:r w:rsidRPr="00A25D5A">
        <w:rPr>
          <w:rFonts w:ascii="Arial Narrow" w:hAnsi="Arial Narrow"/>
          <w:b/>
          <w:bCs/>
        </w:rPr>
        <w:t>aki:</w:t>
      </w:r>
    </w:p>
    <w:p w:rsidR="006B65C7" w:rsidRDefault="006B65C7" w:rsidP="006B65C7">
      <w:pPr>
        <w:numPr>
          <w:ilvl w:val="0"/>
          <w:numId w:val="1"/>
        </w:numPr>
        <w:jc w:val="both"/>
        <w:rPr>
          <w:rFonts w:ascii="Arial Narrow" w:hAnsi="Arial Narrow"/>
          <w:bCs/>
        </w:rPr>
      </w:pPr>
      <w:r>
        <w:rPr>
          <w:rFonts w:ascii="Arial Narrow" w:hAnsi="Arial Narrow"/>
          <w:bCs/>
        </w:rPr>
        <w:t>A Magyar H</w:t>
      </w:r>
      <w:r w:rsidRPr="00A25D5A">
        <w:rPr>
          <w:rFonts w:ascii="Arial Narrow" w:hAnsi="Arial Narrow"/>
          <w:bCs/>
        </w:rPr>
        <w:t>onvédség és a fegyveres szervek hivatásos és szerződéses állományú hallgatója</w:t>
      </w:r>
    </w:p>
    <w:p w:rsidR="006B65C7" w:rsidRDefault="006B65C7" w:rsidP="006B65C7">
      <w:pPr>
        <w:numPr>
          <w:ilvl w:val="0"/>
          <w:numId w:val="1"/>
        </w:numPr>
        <w:jc w:val="both"/>
        <w:rPr>
          <w:rFonts w:ascii="Arial Narrow" w:hAnsi="Arial Narrow"/>
          <w:bCs/>
        </w:rPr>
      </w:pPr>
      <w:r>
        <w:rPr>
          <w:rFonts w:ascii="Arial Narrow" w:hAnsi="Arial Narrow"/>
          <w:bCs/>
        </w:rPr>
        <w:t>doktori (PhD) képzésben vesz részt</w:t>
      </w:r>
    </w:p>
    <w:p w:rsidR="006B65C7" w:rsidRPr="0091540E" w:rsidRDefault="006B65C7" w:rsidP="006B65C7">
      <w:pPr>
        <w:numPr>
          <w:ilvl w:val="0"/>
          <w:numId w:val="1"/>
        </w:numPr>
        <w:jc w:val="both"/>
        <w:rPr>
          <w:rFonts w:ascii="Arial Narrow" w:hAnsi="Arial Narrow"/>
          <w:bCs/>
        </w:rPr>
      </w:pPr>
      <w:r>
        <w:rPr>
          <w:rFonts w:ascii="Arial Narrow" w:hAnsi="Arial Narrow"/>
          <w:bCs/>
        </w:rPr>
        <w:t>kizárólag külföldi intézménnyel áll hallgatói jogviszonyban</w:t>
      </w:r>
    </w:p>
    <w:p w:rsidR="006B65C7" w:rsidRDefault="006B65C7" w:rsidP="006B65C7">
      <w:pPr>
        <w:jc w:val="both"/>
        <w:rPr>
          <w:rFonts w:ascii="Arial Narrow" w:hAnsi="Arial Narrow" w:cs="Fpi"/>
          <w:b/>
          <w:bCs/>
        </w:rPr>
      </w:pPr>
    </w:p>
    <w:p w:rsidR="006B65C7" w:rsidRDefault="006B65C7" w:rsidP="006B65C7">
      <w:pPr>
        <w:jc w:val="both"/>
        <w:rPr>
          <w:rFonts w:ascii="Arial Narrow" w:hAnsi="Arial Narrow" w:cs="Fpi"/>
        </w:rPr>
      </w:pPr>
      <w:r>
        <w:rPr>
          <w:rFonts w:ascii="Arial Narrow" w:hAnsi="Arial Narrow" w:cs="Fpi"/>
          <w:b/>
          <w:bCs/>
        </w:rPr>
        <w:t xml:space="preserve">A pályázók közül csak azok részesülhetnek ösztöndíjban, akik </w:t>
      </w:r>
      <w:r>
        <w:rPr>
          <w:rFonts w:ascii="Arial Narrow" w:hAnsi="Arial Narrow" w:cs="Fpi"/>
          <w:b/>
          <w:bCs/>
          <w:u w:val="single"/>
        </w:rPr>
        <w:t>2016/2017. tanévben először nyernek felvételt</w:t>
      </w:r>
      <w:r>
        <w:rPr>
          <w:rFonts w:ascii="Arial Narrow" w:hAnsi="Arial Narrow" w:cs="Fpi"/>
          <w:b/>
          <w:bCs/>
        </w:rPr>
        <w:t xml:space="preserve"> felsőoktatási intézménybe és tanulmányaikat a 2016/2017. tanévben ténylegesen megkezdik</w:t>
      </w:r>
      <w:r>
        <w:rPr>
          <w:rFonts w:ascii="Arial Narrow" w:hAnsi="Arial Narrow" w:cs="Fpi"/>
        </w:rPr>
        <w:t>.</w:t>
      </w:r>
    </w:p>
    <w:p w:rsidR="00D75C54" w:rsidRDefault="00D75C54" w:rsidP="006B65C7">
      <w:pPr>
        <w:jc w:val="both"/>
        <w:rPr>
          <w:rFonts w:ascii="Arial Narrow" w:hAnsi="Arial Narrow" w:cs="Fpi"/>
        </w:rPr>
      </w:pPr>
    </w:p>
    <w:p w:rsidR="00D75C54" w:rsidRDefault="00D75C54" w:rsidP="006B65C7">
      <w:pPr>
        <w:jc w:val="both"/>
        <w:rPr>
          <w:rFonts w:ascii="Arial Narrow" w:hAnsi="Arial Narrow" w:cs="Fpi"/>
        </w:rPr>
      </w:pPr>
    </w:p>
    <w:p w:rsidR="006B65C7" w:rsidRPr="001A1B24" w:rsidRDefault="006B65C7" w:rsidP="006B65C7">
      <w:pPr>
        <w:pStyle w:val="Szvegtrzs3"/>
        <w:numPr>
          <w:ilvl w:val="0"/>
          <w:numId w:val="4"/>
        </w:numPr>
        <w:ind w:left="426"/>
        <w:rPr>
          <w:rFonts w:cs="Fpi"/>
          <w:snapToGrid w:val="0"/>
          <w:sz w:val="28"/>
          <w:szCs w:val="28"/>
        </w:rPr>
      </w:pPr>
      <w:r w:rsidRPr="001A1B24">
        <w:rPr>
          <w:rFonts w:cs="Fpi"/>
          <w:snapToGrid w:val="0"/>
          <w:sz w:val="28"/>
          <w:szCs w:val="28"/>
        </w:rPr>
        <w:lastRenderedPageBreak/>
        <w:t>A pályázat benyújtás</w:t>
      </w:r>
      <w:r>
        <w:rPr>
          <w:rFonts w:cs="Fpi"/>
          <w:snapToGrid w:val="0"/>
          <w:sz w:val="28"/>
          <w:szCs w:val="28"/>
        </w:rPr>
        <w:t>ának módja és határideje</w:t>
      </w:r>
    </w:p>
    <w:p w:rsidR="006B65C7" w:rsidRDefault="006B65C7" w:rsidP="006B65C7">
      <w:pPr>
        <w:spacing w:before="120"/>
        <w:jc w:val="both"/>
        <w:rPr>
          <w:rFonts w:ascii="Arial Narrow" w:hAnsi="Arial Narrow" w:cs="Arial"/>
        </w:rPr>
      </w:pPr>
      <w:r>
        <w:rPr>
          <w:rFonts w:ascii="Arial Narrow" w:hAnsi="Arial Narrow" w:cs="Fpi"/>
        </w:rPr>
        <w:t xml:space="preserve">A pályázatbeadáshoz a </w:t>
      </w:r>
      <w:proofErr w:type="spellStart"/>
      <w:r>
        <w:rPr>
          <w:rFonts w:ascii="Arial Narrow" w:hAnsi="Arial Narrow" w:cs="Fpi"/>
        </w:rPr>
        <w:t>Bursa</w:t>
      </w:r>
      <w:proofErr w:type="spellEnd"/>
      <w:r>
        <w:rPr>
          <w:rFonts w:ascii="Arial Narrow" w:hAnsi="Arial Narrow" w:cs="Fpi"/>
        </w:rPr>
        <w:t xml:space="preserve"> Hungarica </w:t>
      </w:r>
      <w:r w:rsidRPr="00531A43">
        <w:rPr>
          <w:rFonts w:ascii="Arial Narrow" w:hAnsi="Arial Narrow" w:cs="Arial"/>
          <w:sz w:val="22"/>
          <w:szCs w:val="22"/>
        </w:rPr>
        <w:t>Elektronikus Pályázatkezelési és Együttműködési Rendszer</w:t>
      </w:r>
      <w:r>
        <w:rPr>
          <w:rFonts w:ascii="Arial Narrow" w:hAnsi="Arial Narrow" w:cs="Arial"/>
          <w:sz w:val="22"/>
          <w:szCs w:val="22"/>
        </w:rPr>
        <w:t>ében</w:t>
      </w:r>
      <w:r w:rsidRPr="001233EC">
        <w:rPr>
          <w:rFonts w:ascii="Arial Narrow" w:hAnsi="Arial Narrow" w:cs="Arial"/>
        </w:rPr>
        <w:t xml:space="preserve"> (a továbbiakban: </w:t>
      </w:r>
      <w:proofErr w:type="spellStart"/>
      <w:r w:rsidRPr="001233EC">
        <w:rPr>
          <w:rFonts w:ascii="Arial Narrow" w:hAnsi="Arial Narrow" w:cs="Arial"/>
        </w:rPr>
        <w:t>EPER-Bursa</w:t>
      </w:r>
      <w:proofErr w:type="spellEnd"/>
      <w:r>
        <w:rPr>
          <w:rFonts w:ascii="Arial Narrow" w:hAnsi="Arial Narrow" w:cs="Arial"/>
        </w:rPr>
        <w:t xml:space="preserve"> rendszer) </w:t>
      </w:r>
      <w:r w:rsidRPr="00AB283D">
        <w:rPr>
          <w:rFonts w:ascii="Arial Narrow" w:hAnsi="Arial Narrow" w:cs="Fpi"/>
          <w:u w:val="single"/>
        </w:rPr>
        <w:t>pályázói regisztráció szükséges</w:t>
      </w:r>
      <w:r>
        <w:rPr>
          <w:rFonts w:ascii="Arial Narrow" w:hAnsi="Arial Narrow" w:cs="Fpi"/>
          <w:u w:val="single"/>
        </w:rPr>
        <w:t>, melynek</w:t>
      </w:r>
      <w:r>
        <w:rPr>
          <w:rFonts w:ascii="Arial Narrow" w:hAnsi="Arial Narrow" w:cs="Arial"/>
        </w:rPr>
        <w:t xml:space="preserve"> elérése: </w:t>
      </w:r>
      <w:hyperlink r:id="rId6" w:history="1">
        <w:r w:rsidRPr="009B21D6">
          <w:rPr>
            <w:rStyle w:val="Hiperhivatkozs"/>
            <w:rFonts w:ascii="Arial Narrow" w:hAnsi="Arial Narrow" w:cs="Arial"/>
          </w:rPr>
          <w:t>https://www.eper.hu/eperbursa/paly/palybelep.aspx</w:t>
        </w:r>
      </w:hyperlink>
      <w:r>
        <w:rPr>
          <w:rFonts w:ascii="Arial Narrow" w:hAnsi="Arial Narrow" w:cs="Arial"/>
        </w:rPr>
        <w:t>.</w:t>
      </w:r>
    </w:p>
    <w:p w:rsidR="006B65C7" w:rsidRDefault="006B65C7" w:rsidP="006B65C7">
      <w:pPr>
        <w:spacing w:before="120"/>
        <w:jc w:val="both"/>
        <w:rPr>
          <w:rFonts w:ascii="Arial Narrow" w:hAnsi="Arial Narrow" w:cs="Arial"/>
        </w:rPr>
      </w:pPr>
      <w:r>
        <w:rPr>
          <w:rFonts w:ascii="Arial Narrow" w:hAnsi="Arial Narrow" w:cs="Arial"/>
        </w:rPr>
        <w:t xml:space="preserve">Azok a </w:t>
      </w:r>
      <w:proofErr w:type="gramStart"/>
      <w:r>
        <w:rPr>
          <w:rFonts w:ascii="Arial Narrow" w:hAnsi="Arial Narrow" w:cs="Arial"/>
        </w:rPr>
        <w:t>pályázók</w:t>
      </w:r>
      <w:proofErr w:type="gramEnd"/>
      <w:r>
        <w:rPr>
          <w:rFonts w:ascii="Arial Narrow" w:hAnsi="Arial Narrow" w:cs="Arial"/>
        </w:rPr>
        <w:t xml:space="preserve"> akik a korábbi pályázati évben regisztráltak a rendszerben, már nem regisztrálhatnak újra, Ők a meglévő felhasználónév és jelszó birtokában léphetnek be az </w:t>
      </w:r>
      <w:proofErr w:type="spellStart"/>
      <w:r>
        <w:rPr>
          <w:rFonts w:ascii="Arial Narrow" w:hAnsi="Arial Narrow" w:cs="Arial"/>
        </w:rPr>
        <w:t>EPER-Bursa</w:t>
      </w:r>
      <w:proofErr w:type="spellEnd"/>
      <w:r>
        <w:rPr>
          <w:rFonts w:ascii="Arial Narrow" w:hAnsi="Arial Narrow" w:cs="Arial"/>
        </w:rPr>
        <w:t xml:space="preserve"> rendszerbe. </w:t>
      </w:r>
    </w:p>
    <w:p w:rsidR="006B65C7" w:rsidRDefault="006B65C7" w:rsidP="006B65C7">
      <w:pPr>
        <w:spacing w:before="120"/>
        <w:jc w:val="both"/>
        <w:rPr>
          <w:rFonts w:ascii="Arial Narrow" w:hAnsi="Arial Narrow" w:cs="Fpi"/>
        </w:rPr>
      </w:pPr>
      <w:r>
        <w:rPr>
          <w:rFonts w:ascii="Arial Narrow" w:hAnsi="Arial Narrow" w:cs="Arial"/>
        </w:rPr>
        <w:t xml:space="preserve">Amennyiben jelszavukat elfelejtették, az </w:t>
      </w:r>
      <w:r>
        <w:rPr>
          <w:rFonts w:ascii="Arial Narrow" w:hAnsi="Arial Narrow" w:cs="Arial"/>
          <w:i/>
        </w:rPr>
        <w:t xml:space="preserve">Elfelejtett jelszó” </w:t>
      </w:r>
      <w:r>
        <w:rPr>
          <w:rFonts w:ascii="Arial Narrow" w:hAnsi="Arial Narrow" w:cs="Arial"/>
        </w:rPr>
        <w:t xml:space="preserve">funkcióval kérhetnek új jelszót. A </w:t>
      </w:r>
      <w:proofErr w:type="gramStart"/>
      <w:r>
        <w:rPr>
          <w:rFonts w:ascii="Arial Narrow" w:hAnsi="Arial Narrow" w:cs="Arial"/>
        </w:rPr>
        <w:t xml:space="preserve">pályázói   </w:t>
      </w:r>
      <w:r>
        <w:rPr>
          <w:rFonts w:ascii="Arial Narrow" w:hAnsi="Arial Narrow" w:cs="Fpi"/>
        </w:rPr>
        <w:t xml:space="preserve"> regisztrációt</w:t>
      </w:r>
      <w:proofErr w:type="gramEnd"/>
      <w:r>
        <w:rPr>
          <w:rFonts w:ascii="Arial Narrow" w:hAnsi="Arial Narrow" w:cs="Fpi"/>
        </w:rPr>
        <w:t xml:space="preserve"> követően lehetséges a pályázati adatok feltöltése a </w:t>
      </w:r>
      <w:r w:rsidRPr="004929F6">
        <w:rPr>
          <w:rFonts w:ascii="Arial Narrow" w:hAnsi="Arial Narrow" w:cs="Fpi"/>
          <w:u w:val="single"/>
        </w:rPr>
        <w:t>csatlakozott önkormányzatok</w:t>
      </w:r>
      <w:r>
        <w:rPr>
          <w:rFonts w:ascii="Arial Narrow" w:hAnsi="Arial Narrow" w:cs="Fpi"/>
        </w:rPr>
        <w:t xml:space="preserve"> pályázói részére. A</w:t>
      </w:r>
      <w:r w:rsidRPr="006319C5">
        <w:rPr>
          <w:rFonts w:ascii="Arial Narrow" w:hAnsi="Arial Narrow" w:cs="Fpi"/>
        </w:rPr>
        <w:t xml:space="preserve"> személyes és pályázati adatok </w:t>
      </w:r>
      <w:r>
        <w:rPr>
          <w:rFonts w:ascii="Arial Narrow" w:hAnsi="Arial Narrow" w:cs="Fpi"/>
        </w:rPr>
        <w:t xml:space="preserve">ellenőrzését és </w:t>
      </w:r>
      <w:r w:rsidRPr="006319C5">
        <w:rPr>
          <w:rFonts w:ascii="Arial Narrow" w:hAnsi="Arial Narrow" w:cs="Fpi"/>
        </w:rPr>
        <w:t xml:space="preserve">feltöltését követően a </w:t>
      </w:r>
      <w:r w:rsidRPr="00AB283D">
        <w:rPr>
          <w:rFonts w:ascii="Arial Narrow" w:hAnsi="Arial Narrow" w:cs="Fpi"/>
          <w:u w:val="single"/>
        </w:rPr>
        <w:t>pályázati űrlapot kinyomtatva és aláírva</w:t>
      </w:r>
      <w:r w:rsidRPr="006319C5">
        <w:rPr>
          <w:rFonts w:ascii="Arial Narrow" w:hAnsi="Arial Narrow" w:cs="Fpi"/>
        </w:rPr>
        <w:t xml:space="preserve"> a települési önkormányzatnál kell benyújtani</w:t>
      </w:r>
      <w:r>
        <w:rPr>
          <w:rFonts w:ascii="Arial Narrow" w:hAnsi="Arial Narrow" w:cs="Fpi"/>
        </w:rPr>
        <w:t xml:space="preserve">uk a pályázóknak. </w:t>
      </w:r>
      <w:r w:rsidRPr="006319C5">
        <w:rPr>
          <w:rFonts w:ascii="Arial Narrow" w:hAnsi="Arial Narrow" w:cs="Fpi"/>
        </w:rPr>
        <w:t>A pályázat csak a pályázati kiírásban meghatározott csatolandó mellékletekkel együtt érvényes. A pályázati kiírásban meghatározott valamely melléklet hiányában a pá</w:t>
      </w:r>
      <w:r>
        <w:rPr>
          <w:rFonts w:ascii="Arial Narrow" w:hAnsi="Arial Narrow" w:cs="Fpi"/>
        </w:rPr>
        <w:t xml:space="preserve">lyázat formai hibásnak minősül. </w:t>
      </w:r>
      <w:r w:rsidRPr="00A62E0F">
        <w:rPr>
          <w:rFonts w:ascii="Arial Narrow" w:hAnsi="Arial Narrow" w:cs="Fpi"/>
        </w:rPr>
        <w:t>A benyújtott pályázatok</w:t>
      </w:r>
      <w:r>
        <w:rPr>
          <w:rFonts w:ascii="Arial Narrow" w:hAnsi="Arial Narrow" w:cs="Fpi"/>
        </w:rPr>
        <w:t xml:space="preserve"> befogadását az önkormányzat </w:t>
      </w:r>
      <w:proofErr w:type="gramStart"/>
      <w:r>
        <w:rPr>
          <w:rFonts w:ascii="Arial Narrow" w:hAnsi="Arial Narrow" w:cs="Fpi"/>
        </w:rPr>
        <w:t>köteles  az</w:t>
      </w:r>
      <w:proofErr w:type="gramEnd"/>
      <w:r>
        <w:rPr>
          <w:rFonts w:ascii="Arial Narrow" w:hAnsi="Arial Narrow" w:cs="Fpi"/>
        </w:rPr>
        <w:t xml:space="preserve"> </w:t>
      </w:r>
      <w:proofErr w:type="spellStart"/>
      <w:r>
        <w:rPr>
          <w:rFonts w:ascii="Arial Narrow" w:hAnsi="Arial Narrow" w:cs="Fpi"/>
        </w:rPr>
        <w:t>EPER-Bursa</w:t>
      </w:r>
      <w:proofErr w:type="spellEnd"/>
      <w:r>
        <w:rPr>
          <w:rFonts w:ascii="Arial Narrow" w:hAnsi="Arial Narrow" w:cs="Fpi"/>
        </w:rPr>
        <w:t xml:space="preserve"> rendszerben igazolni. A nem befogadott pályázatok a bírálatban nem vesznek részt.</w:t>
      </w:r>
    </w:p>
    <w:p w:rsidR="006B65C7" w:rsidRPr="006319C5" w:rsidRDefault="006B65C7" w:rsidP="006B65C7">
      <w:pPr>
        <w:spacing w:before="120"/>
        <w:jc w:val="both"/>
        <w:rPr>
          <w:rFonts w:ascii="Arial Narrow" w:hAnsi="Arial Narrow" w:cs="Fpi"/>
        </w:rPr>
      </w:pPr>
    </w:p>
    <w:p w:rsidR="006B65C7" w:rsidRPr="001F421A" w:rsidRDefault="006B65C7" w:rsidP="006B65C7">
      <w:pPr>
        <w:jc w:val="center"/>
        <w:rPr>
          <w:rFonts w:ascii="Arial Narrow" w:hAnsi="Arial Narrow"/>
          <w:b/>
          <w:bCs/>
          <w:sz w:val="28"/>
          <w:szCs w:val="28"/>
        </w:rPr>
      </w:pPr>
      <w:r w:rsidRPr="001F421A">
        <w:rPr>
          <w:rFonts w:ascii="Arial Narrow" w:hAnsi="Arial Narrow"/>
          <w:b/>
          <w:bCs/>
          <w:sz w:val="28"/>
          <w:szCs w:val="28"/>
        </w:rPr>
        <w:t>A pályázat rögzítésének és az önkormányzatokhoz történő benyújtásának</w:t>
      </w:r>
    </w:p>
    <w:p w:rsidR="006B65C7" w:rsidRPr="001F421A" w:rsidRDefault="006B65C7" w:rsidP="006B65C7">
      <w:pPr>
        <w:jc w:val="center"/>
        <w:rPr>
          <w:rFonts w:ascii="Arial Narrow" w:hAnsi="Arial Narrow"/>
          <w:b/>
          <w:bCs/>
          <w:sz w:val="28"/>
          <w:szCs w:val="28"/>
        </w:rPr>
      </w:pPr>
      <w:proofErr w:type="gramStart"/>
      <w:r w:rsidRPr="001F421A">
        <w:rPr>
          <w:rFonts w:ascii="Arial Narrow" w:hAnsi="Arial Narrow"/>
          <w:b/>
          <w:bCs/>
          <w:sz w:val="28"/>
          <w:szCs w:val="28"/>
        </w:rPr>
        <w:t>határideje</w:t>
      </w:r>
      <w:proofErr w:type="gramEnd"/>
      <w:r w:rsidRPr="001F421A">
        <w:rPr>
          <w:rFonts w:ascii="Arial Narrow" w:hAnsi="Arial Narrow"/>
          <w:b/>
          <w:bCs/>
          <w:sz w:val="28"/>
          <w:szCs w:val="28"/>
        </w:rPr>
        <w:t>: 201</w:t>
      </w:r>
      <w:r>
        <w:rPr>
          <w:rFonts w:ascii="Arial Narrow" w:hAnsi="Arial Narrow"/>
          <w:b/>
          <w:bCs/>
          <w:sz w:val="28"/>
          <w:szCs w:val="28"/>
        </w:rPr>
        <w:t xml:space="preserve">5. </w:t>
      </w:r>
      <w:r w:rsidRPr="001F421A">
        <w:rPr>
          <w:rFonts w:ascii="Arial Narrow" w:hAnsi="Arial Narrow"/>
          <w:b/>
          <w:bCs/>
          <w:sz w:val="28"/>
          <w:szCs w:val="28"/>
        </w:rPr>
        <w:t xml:space="preserve"> november </w:t>
      </w:r>
      <w:r>
        <w:rPr>
          <w:rFonts w:ascii="Arial Narrow" w:hAnsi="Arial Narrow"/>
          <w:b/>
          <w:bCs/>
          <w:sz w:val="28"/>
          <w:szCs w:val="28"/>
        </w:rPr>
        <w:t>9</w:t>
      </w:r>
      <w:r w:rsidRPr="001F421A">
        <w:rPr>
          <w:rFonts w:ascii="Arial Narrow" w:hAnsi="Arial Narrow"/>
          <w:b/>
          <w:bCs/>
          <w:sz w:val="28"/>
          <w:szCs w:val="28"/>
        </w:rPr>
        <w:t>.</w:t>
      </w:r>
    </w:p>
    <w:p w:rsidR="006B65C7" w:rsidRDefault="006B65C7" w:rsidP="006B65C7">
      <w:pPr>
        <w:pStyle w:val="Szvegtrzs3"/>
      </w:pPr>
    </w:p>
    <w:p w:rsidR="006B65C7" w:rsidRDefault="006B65C7" w:rsidP="006B65C7">
      <w:pPr>
        <w:jc w:val="both"/>
        <w:rPr>
          <w:rFonts w:ascii="Arial Narrow" w:hAnsi="Arial Narrow"/>
          <w:b/>
          <w:bCs/>
        </w:rPr>
      </w:pPr>
      <w:r>
        <w:rPr>
          <w:rFonts w:ascii="Arial Narrow" w:hAnsi="Arial Narrow"/>
          <w:b/>
          <w:bCs/>
        </w:rPr>
        <w:t>A pályázatot papíralapon (nyomtatott formában), a lakóhely szerint illetékes települési önkormányzat polgármesteri hivatalánál kell benyújtani.</w:t>
      </w:r>
      <w:r w:rsidDel="00361114">
        <w:rPr>
          <w:rFonts w:ascii="Arial Narrow" w:hAnsi="Arial Narrow"/>
          <w:b/>
          <w:bCs/>
        </w:rPr>
        <w:t xml:space="preserve"> </w:t>
      </w:r>
    </w:p>
    <w:p w:rsidR="006B65C7" w:rsidRDefault="006B65C7" w:rsidP="006B65C7">
      <w:pPr>
        <w:jc w:val="both"/>
        <w:rPr>
          <w:rFonts w:ascii="Arial Narrow" w:hAnsi="Arial Narrow" w:cs="Fpi"/>
          <w:snapToGrid w:val="0"/>
          <w:sz w:val="22"/>
        </w:rPr>
      </w:pPr>
    </w:p>
    <w:p w:rsidR="006B65C7" w:rsidRDefault="006B65C7" w:rsidP="006B65C7">
      <w:pPr>
        <w:rPr>
          <w:rFonts w:ascii="Arial Narrow" w:hAnsi="Arial Narrow"/>
          <w:b/>
          <w:bCs/>
          <w:u w:val="single"/>
        </w:rPr>
      </w:pPr>
      <w:r>
        <w:rPr>
          <w:rFonts w:ascii="Arial Narrow" w:hAnsi="Arial Narrow"/>
          <w:b/>
          <w:bCs/>
          <w:u w:val="single"/>
        </w:rPr>
        <w:t>A pályázat kötelező mellékletei:</w:t>
      </w:r>
    </w:p>
    <w:p w:rsidR="006B65C7" w:rsidRDefault="006B65C7" w:rsidP="006B65C7">
      <w:pPr>
        <w:rPr>
          <w:rFonts w:ascii="Arial Narrow" w:hAnsi="Arial Narrow"/>
          <w:b/>
          <w:bCs/>
          <w:u w:val="single"/>
        </w:rPr>
      </w:pPr>
    </w:p>
    <w:p w:rsidR="006B65C7" w:rsidRPr="00C85DFF" w:rsidRDefault="006B65C7" w:rsidP="006B65C7">
      <w:pPr>
        <w:pStyle w:val="NormlWeb"/>
        <w:spacing w:before="0" w:beforeAutospacing="0" w:after="0" w:afterAutospacing="0"/>
        <w:ind w:left="705" w:hanging="705"/>
        <w:jc w:val="both"/>
        <w:rPr>
          <w:rFonts w:ascii="Arial Narrow" w:hAnsi="Arial Narrow" w:cs="Arial"/>
          <w:b/>
        </w:rPr>
      </w:pPr>
      <w:proofErr w:type="gramStart"/>
      <w:r>
        <w:rPr>
          <w:rFonts w:ascii="Arial Narrow" w:hAnsi="Arial Narrow" w:cs="Arial"/>
          <w:b/>
        </w:rPr>
        <w:t>a</w:t>
      </w:r>
      <w:proofErr w:type="gramEnd"/>
      <w:r w:rsidRPr="00AD11CD">
        <w:rPr>
          <w:rFonts w:ascii="Arial Narrow" w:hAnsi="Arial Narrow" w:cs="Arial"/>
          <w:b/>
        </w:rPr>
        <w:t>)</w:t>
      </w:r>
      <w:r w:rsidRPr="00AD11CD">
        <w:rPr>
          <w:rFonts w:ascii="Arial Narrow" w:hAnsi="Arial Narrow" w:cs="Arial"/>
        </w:rPr>
        <w:t xml:space="preserve">   </w:t>
      </w:r>
      <w:r w:rsidRPr="00AD11CD">
        <w:rPr>
          <w:rFonts w:ascii="Arial Narrow" w:hAnsi="Arial Narrow" w:cs="Arial"/>
        </w:rPr>
        <w:tab/>
      </w:r>
      <w:r w:rsidRPr="00C85DFF">
        <w:rPr>
          <w:rFonts w:ascii="Arial Narrow" w:hAnsi="Arial Narrow" w:cs="Arial"/>
          <w:b/>
        </w:rPr>
        <w:t xml:space="preserve">igazolást  a pályázó és vele egy háztartásban  élő személyek /a pályázó állandó lakóhelye  szerinti lakásban életvitelszerűen együttlakó, ott bejelentett vagy tartózkodási hellyel rendelkező személyek/ egy főre jutó havi nettó  jövedelméről </w:t>
      </w:r>
    </w:p>
    <w:p w:rsidR="006B65C7" w:rsidRPr="00C85DFF" w:rsidRDefault="006B65C7" w:rsidP="006B65C7">
      <w:pPr>
        <w:pStyle w:val="NormlWeb"/>
        <w:spacing w:before="0" w:beforeAutospacing="0" w:after="120" w:afterAutospacing="0"/>
        <w:ind w:left="705"/>
        <w:rPr>
          <w:rFonts w:ascii="Arial Narrow" w:hAnsi="Arial Narrow" w:cs="Arial"/>
          <w:b/>
        </w:rPr>
      </w:pPr>
      <w:r w:rsidRPr="00C85DFF">
        <w:rPr>
          <w:rFonts w:ascii="Arial Narrow" w:hAnsi="Arial Narrow" w:cs="Arial"/>
          <w:b/>
        </w:rPr>
        <w:t>-  rendszeres jövedelem esetén a pályázat benyújtását megelőző három hónap átlagáról;</w:t>
      </w:r>
      <w:r w:rsidRPr="00C85DFF">
        <w:rPr>
          <w:rFonts w:ascii="Arial Narrow" w:hAnsi="Arial Narrow" w:cs="Arial"/>
          <w:b/>
        </w:rPr>
        <w:br/>
        <w:t xml:space="preserve">- nem rendszeres jövedelem, illetve vállalkozásból, őstermelésből származó </w:t>
      </w:r>
      <w:proofErr w:type="gramStart"/>
      <w:r w:rsidRPr="00C85DFF">
        <w:rPr>
          <w:rFonts w:ascii="Arial Narrow" w:hAnsi="Arial Narrow" w:cs="Arial"/>
          <w:b/>
        </w:rPr>
        <w:t>jövedelem   esetén</w:t>
      </w:r>
      <w:proofErr w:type="gramEnd"/>
      <w:r w:rsidRPr="00C85DFF">
        <w:rPr>
          <w:rFonts w:ascii="Arial Narrow" w:hAnsi="Arial Narrow" w:cs="Arial"/>
          <w:b/>
        </w:rPr>
        <w:t xml:space="preserve"> a pályázat benyújtását megelőző tizenkét hónap alatt kapott összeg egyhavi átlagáról (APEH igazolás, nyilatkozat)</w:t>
      </w:r>
      <w:r w:rsidRPr="00C85DFF">
        <w:rPr>
          <w:rFonts w:ascii="Arial Narrow" w:hAnsi="Arial Narrow" w:cs="Arial"/>
          <w:b/>
        </w:rPr>
        <w:br/>
        <w:t>- postai átutalással érkező rendszeres jövedelmek, valamint rendszeres pénzellátások utolsó havi szelvénye, vagy utolsó havi lakossági folyószámla egyenlegértesítő;</w:t>
      </w:r>
    </w:p>
    <w:p w:rsidR="006B65C7" w:rsidRPr="00C85DFF" w:rsidRDefault="006B65C7" w:rsidP="006B65C7">
      <w:pPr>
        <w:pStyle w:val="NormlWeb"/>
        <w:spacing w:before="0" w:beforeAutospacing="0" w:after="120" w:afterAutospacing="0"/>
        <w:ind w:left="709" w:hanging="709"/>
        <w:rPr>
          <w:rFonts w:ascii="Arial Narrow" w:hAnsi="Arial Narrow" w:cs="Arial"/>
          <w:b/>
        </w:rPr>
      </w:pPr>
      <w:r>
        <w:rPr>
          <w:rFonts w:ascii="Arial Narrow" w:hAnsi="Arial Narrow" w:cs="Arial"/>
          <w:b/>
        </w:rPr>
        <w:t>b</w:t>
      </w:r>
      <w:r w:rsidRPr="00C85DFF">
        <w:rPr>
          <w:rFonts w:ascii="Arial Narrow" w:hAnsi="Arial Narrow" w:cs="Arial"/>
          <w:b/>
        </w:rPr>
        <w:t xml:space="preserve">) </w:t>
      </w:r>
      <w:r w:rsidRPr="00C85DFF">
        <w:rPr>
          <w:rFonts w:ascii="Arial Narrow" w:hAnsi="Arial Narrow" w:cs="Arial"/>
          <w:b/>
        </w:rPr>
        <w:tab/>
        <w:t>nyilatkozat a pályázó családjában eltartottak számáról, egyedülállóságáról, félárvaságról, árvaságról;</w:t>
      </w:r>
    </w:p>
    <w:p w:rsidR="006B65C7" w:rsidRPr="00C85DFF" w:rsidRDefault="006B65C7" w:rsidP="006B65C7">
      <w:pPr>
        <w:pStyle w:val="NormlWeb"/>
        <w:spacing w:before="0" w:beforeAutospacing="0" w:after="120" w:afterAutospacing="0"/>
        <w:ind w:left="709" w:hanging="709"/>
        <w:rPr>
          <w:rFonts w:ascii="Arial Narrow" w:hAnsi="Arial Narrow" w:cs="Arial"/>
          <w:b/>
        </w:rPr>
      </w:pPr>
      <w:r>
        <w:rPr>
          <w:rFonts w:ascii="Arial Narrow" w:hAnsi="Arial Narrow" w:cs="Arial"/>
          <w:b/>
        </w:rPr>
        <w:t>c</w:t>
      </w:r>
      <w:r w:rsidRPr="00C85DFF">
        <w:rPr>
          <w:rFonts w:ascii="Arial Narrow" w:hAnsi="Arial Narrow" w:cs="Arial"/>
          <w:b/>
        </w:rPr>
        <w:t xml:space="preserve">) </w:t>
      </w:r>
      <w:r w:rsidRPr="00C85DFF">
        <w:rPr>
          <w:rFonts w:ascii="Arial Narrow" w:hAnsi="Arial Narrow" w:cs="Arial"/>
          <w:b/>
        </w:rPr>
        <w:tab/>
        <w:t xml:space="preserve">a pályázó családjában élő tankötelezett korhatárt betöltött tanulók, hallgatók, tanulói, hallgatói jogviszonyról igazolást. </w:t>
      </w:r>
    </w:p>
    <w:p w:rsidR="006B65C7" w:rsidRPr="00C85DFF" w:rsidRDefault="006B65C7" w:rsidP="006B65C7">
      <w:pPr>
        <w:pStyle w:val="NormlWeb"/>
        <w:spacing w:before="0" w:beforeAutospacing="0" w:after="120" w:afterAutospacing="0"/>
        <w:ind w:left="993" w:hanging="993"/>
        <w:rPr>
          <w:rFonts w:ascii="Arial Narrow" w:hAnsi="Arial Narrow" w:cs="Arial"/>
          <w:b/>
        </w:rPr>
      </w:pPr>
      <w:r>
        <w:rPr>
          <w:rFonts w:ascii="Arial Narrow" w:hAnsi="Arial Narrow" w:cs="Arial"/>
          <w:b/>
        </w:rPr>
        <w:t>d</w:t>
      </w:r>
      <w:proofErr w:type="gramStart"/>
      <w:r w:rsidRPr="00C85DFF">
        <w:rPr>
          <w:rFonts w:ascii="Arial Narrow" w:hAnsi="Arial Narrow" w:cs="Arial"/>
          <w:b/>
        </w:rPr>
        <w:t>)         állami</w:t>
      </w:r>
      <w:proofErr w:type="gramEnd"/>
      <w:r w:rsidRPr="00C85DFF">
        <w:rPr>
          <w:rFonts w:ascii="Arial Narrow" w:hAnsi="Arial Narrow" w:cs="Arial"/>
          <w:b/>
        </w:rPr>
        <w:t>, gyámolt pályázó esetén Gyámhivatali határozatot;</w:t>
      </w:r>
    </w:p>
    <w:p w:rsidR="006B65C7" w:rsidRPr="00C85DFF" w:rsidRDefault="006B65C7" w:rsidP="006B65C7">
      <w:pPr>
        <w:pStyle w:val="NormlWeb"/>
        <w:spacing w:before="0" w:beforeAutospacing="0" w:after="120" w:afterAutospacing="0"/>
        <w:ind w:left="993" w:hanging="993"/>
        <w:rPr>
          <w:rFonts w:ascii="Arial Narrow" w:hAnsi="Arial Narrow" w:cs="Arial"/>
          <w:b/>
        </w:rPr>
      </w:pPr>
      <w:proofErr w:type="gramStart"/>
      <w:r>
        <w:rPr>
          <w:rFonts w:ascii="Arial Narrow" w:hAnsi="Arial Narrow" w:cs="Arial"/>
          <w:b/>
        </w:rPr>
        <w:t>e</w:t>
      </w:r>
      <w:proofErr w:type="gramEnd"/>
      <w:r w:rsidRPr="00C85DFF">
        <w:rPr>
          <w:rFonts w:ascii="Arial Narrow" w:hAnsi="Arial Narrow" w:cs="Arial"/>
          <w:b/>
        </w:rPr>
        <w:t>)         a pályázó családjában előforduló betegséget, rokkantságot igazoló okiratot;</w:t>
      </w:r>
    </w:p>
    <w:p w:rsidR="006B65C7" w:rsidRPr="00C85DFF" w:rsidRDefault="006B65C7" w:rsidP="006B65C7">
      <w:pPr>
        <w:pStyle w:val="NormlWeb"/>
        <w:spacing w:before="0" w:beforeAutospacing="0" w:after="120" w:afterAutospacing="0"/>
        <w:rPr>
          <w:rFonts w:ascii="Arial Narrow" w:hAnsi="Arial Narrow" w:cs="Arial"/>
          <w:b/>
        </w:rPr>
      </w:pPr>
      <w:proofErr w:type="gramStart"/>
      <w:r>
        <w:rPr>
          <w:rFonts w:ascii="Arial Narrow" w:hAnsi="Arial Narrow" w:cs="Arial"/>
          <w:b/>
        </w:rPr>
        <w:t>f</w:t>
      </w:r>
      <w:proofErr w:type="gramEnd"/>
      <w:r w:rsidRPr="00C85DFF">
        <w:rPr>
          <w:rFonts w:ascii="Arial Narrow" w:hAnsi="Arial Narrow" w:cs="Arial"/>
          <w:b/>
        </w:rPr>
        <w:t xml:space="preserve">)        </w:t>
      </w:r>
      <w:r>
        <w:rPr>
          <w:rFonts w:ascii="Arial Narrow" w:hAnsi="Arial Narrow" w:cs="Arial"/>
          <w:b/>
        </w:rPr>
        <w:t xml:space="preserve"> </w:t>
      </w:r>
      <w:r w:rsidRPr="00C85DFF">
        <w:rPr>
          <w:rFonts w:ascii="Arial Narrow" w:hAnsi="Arial Narrow" w:cs="Arial"/>
          <w:b/>
        </w:rPr>
        <w:t>elvált szülők esetén bírósági határozatot, különélő szülők esetén nyilatkozatot;</w:t>
      </w:r>
    </w:p>
    <w:p w:rsidR="006B65C7" w:rsidRPr="00C85DFF" w:rsidRDefault="006B65C7" w:rsidP="006B65C7">
      <w:pPr>
        <w:pStyle w:val="NormlWeb"/>
        <w:spacing w:before="0" w:beforeAutospacing="0" w:after="120" w:afterAutospacing="0"/>
        <w:ind w:left="567" w:hanging="567"/>
        <w:rPr>
          <w:rFonts w:ascii="Arial Narrow" w:hAnsi="Arial Narrow" w:cs="Arial"/>
          <w:b/>
        </w:rPr>
      </w:pPr>
      <w:proofErr w:type="gramStart"/>
      <w:r>
        <w:rPr>
          <w:rFonts w:ascii="Arial Narrow" w:hAnsi="Arial Narrow" w:cs="Arial"/>
          <w:b/>
        </w:rPr>
        <w:t>g</w:t>
      </w:r>
      <w:proofErr w:type="gramEnd"/>
      <w:r w:rsidRPr="00C85DFF">
        <w:rPr>
          <w:rFonts w:ascii="Arial Narrow" w:hAnsi="Arial Narrow" w:cs="Arial"/>
          <w:b/>
        </w:rPr>
        <w:t xml:space="preserve">)        pályázó családjában előforduló munkanélküliség esetén a Munkaügyi Központ </w:t>
      </w:r>
      <w:r>
        <w:rPr>
          <w:rFonts w:ascii="Arial Narrow" w:hAnsi="Arial Narrow" w:cs="Arial"/>
          <w:b/>
        </w:rPr>
        <w:t xml:space="preserve"> </w:t>
      </w:r>
      <w:r w:rsidRPr="00C85DFF">
        <w:rPr>
          <w:rFonts w:ascii="Arial Narrow" w:hAnsi="Arial Narrow" w:cs="Arial"/>
          <w:b/>
        </w:rPr>
        <w:t xml:space="preserve">határozatát,  igazolását. </w:t>
      </w:r>
    </w:p>
    <w:p w:rsidR="006B65C7" w:rsidRDefault="006B65C7" w:rsidP="006B65C7">
      <w:pPr>
        <w:pStyle w:val="Szvegtrzs"/>
        <w:spacing w:after="120"/>
        <w:rPr>
          <w:rFonts w:ascii="Arial Narrow" w:hAnsi="Arial Narrow" w:cs="Fpi"/>
          <w:b/>
          <w:bCs/>
        </w:rPr>
      </w:pPr>
      <w:r>
        <w:rPr>
          <w:rFonts w:ascii="Arial Narrow" w:hAnsi="Arial Narrow" w:cs="Fpi"/>
          <w:b/>
          <w:bCs/>
        </w:rPr>
        <w:t xml:space="preserve">Szociális rászorultnak tekinthető a 91/2012. (X. 25.) Ökt. sz. határozattal elfogadott Szabályzat alapján: </w:t>
      </w:r>
    </w:p>
    <w:p w:rsidR="00D75C54" w:rsidRDefault="00D75C54" w:rsidP="00D75C54">
      <w:pPr>
        <w:pStyle w:val="Szvegtrzs"/>
        <w:spacing w:after="120"/>
        <w:rPr>
          <w:rFonts w:ascii="Arial Narrow" w:hAnsi="Arial Narrow" w:cs="Arial"/>
          <w:sz w:val="23"/>
          <w:szCs w:val="23"/>
        </w:rPr>
      </w:pPr>
      <w:r w:rsidRPr="00E72048">
        <w:rPr>
          <w:rFonts w:ascii="Arial Narrow" w:hAnsi="Arial Narrow" w:cs="Arial"/>
          <w:sz w:val="23"/>
          <w:szCs w:val="23"/>
        </w:rPr>
        <w:lastRenderedPageBreak/>
        <w:t>Ösztöndíjra jogosult az a hátrányos szociális helyzetű felsőoktatásban tanulmányokat folytató hallgató</w:t>
      </w:r>
      <w:proofErr w:type="gramStart"/>
      <w:r w:rsidRPr="00E72048">
        <w:rPr>
          <w:rFonts w:ascii="Arial Narrow" w:hAnsi="Arial Narrow" w:cs="Arial"/>
          <w:sz w:val="23"/>
          <w:szCs w:val="23"/>
        </w:rPr>
        <w:t>,vagy</w:t>
      </w:r>
      <w:proofErr w:type="gramEnd"/>
      <w:r w:rsidRPr="00E72048">
        <w:rPr>
          <w:rFonts w:ascii="Arial Narrow" w:hAnsi="Arial Narrow" w:cs="Arial"/>
          <w:sz w:val="23"/>
          <w:szCs w:val="23"/>
        </w:rPr>
        <w:t xml:space="preserve"> felsőoktatásban tanulmányait megkezdeni kívánó pályázó, akinek családjában az egy főre jutó jövedelem nem haladja meg </w:t>
      </w:r>
    </w:p>
    <w:p w:rsidR="00D75C54" w:rsidRDefault="00D75C54" w:rsidP="00D75C54">
      <w:pPr>
        <w:pStyle w:val="Szvegtrzs"/>
        <w:tabs>
          <w:tab w:val="left" w:pos="993"/>
        </w:tabs>
        <w:ind w:left="927"/>
        <w:jc w:val="left"/>
        <w:rPr>
          <w:rFonts w:ascii="Arial Narrow" w:hAnsi="Arial Narrow" w:cs="Arial"/>
          <w:b/>
          <w:sz w:val="23"/>
          <w:szCs w:val="23"/>
        </w:rPr>
      </w:pPr>
      <w:proofErr w:type="gramStart"/>
      <w:r w:rsidRPr="00E72048">
        <w:rPr>
          <w:rFonts w:ascii="Arial Narrow" w:hAnsi="Arial Narrow" w:cs="Arial"/>
          <w:b/>
          <w:sz w:val="23"/>
          <w:szCs w:val="23"/>
        </w:rPr>
        <w:t>az</w:t>
      </w:r>
      <w:proofErr w:type="gramEnd"/>
      <w:r w:rsidRPr="00E72048">
        <w:rPr>
          <w:rFonts w:ascii="Arial Narrow" w:hAnsi="Arial Narrow" w:cs="Arial"/>
          <w:b/>
          <w:sz w:val="23"/>
          <w:szCs w:val="23"/>
        </w:rPr>
        <w:t xml:space="preserve"> öregségi nyugdíj mindenkori legkisebb összegének 250%-át,</w:t>
      </w:r>
      <w:r>
        <w:rPr>
          <w:rFonts w:ascii="Arial Narrow" w:hAnsi="Arial Narrow" w:cs="Arial"/>
          <w:b/>
          <w:sz w:val="23"/>
          <w:szCs w:val="23"/>
        </w:rPr>
        <w:t xml:space="preserve">  /71.250,</w:t>
      </w:r>
      <w:proofErr w:type="spellStart"/>
      <w:r>
        <w:rPr>
          <w:rFonts w:ascii="Arial Narrow" w:hAnsi="Arial Narrow" w:cs="Arial"/>
          <w:b/>
          <w:sz w:val="23"/>
          <w:szCs w:val="23"/>
        </w:rPr>
        <w:t>-Ft-ot</w:t>
      </w:r>
      <w:proofErr w:type="spellEnd"/>
      <w:r>
        <w:rPr>
          <w:rFonts w:ascii="Arial Narrow" w:hAnsi="Arial Narrow" w:cs="Arial"/>
          <w:b/>
          <w:sz w:val="23"/>
          <w:szCs w:val="23"/>
        </w:rPr>
        <w:t>/</w:t>
      </w:r>
    </w:p>
    <w:p w:rsidR="00D75C54" w:rsidRDefault="00D75C54" w:rsidP="00D75C54">
      <w:pPr>
        <w:pStyle w:val="NormlWeb"/>
        <w:spacing w:before="0" w:beforeAutospacing="0" w:after="120" w:afterAutospacing="0"/>
        <w:ind w:left="567"/>
        <w:rPr>
          <w:rFonts w:ascii="Arial Narrow" w:hAnsi="Arial Narrow" w:cs="Arial"/>
          <w:b/>
          <w:sz w:val="23"/>
          <w:szCs w:val="23"/>
        </w:rPr>
      </w:pPr>
      <w:proofErr w:type="gramStart"/>
      <w:r>
        <w:rPr>
          <w:rFonts w:ascii="Arial Narrow" w:hAnsi="Arial Narrow" w:cs="Arial"/>
          <w:b/>
          <w:sz w:val="23"/>
          <w:szCs w:val="23"/>
        </w:rPr>
        <w:t>előnyt</w:t>
      </w:r>
      <w:proofErr w:type="gramEnd"/>
      <w:r>
        <w:rPr>
          <w:rFonts w:ascii="Arial Narrow" w:hAnsi="Arial Narrow" w:cs="Arial"/>
          <w:b/>
          <w:sz w:val="23"/>
          <w:szCs w:val="23"/>
        </w:rPr>
        <w:t xml:space="preserve"> élvez:</w:t>
      </w:r>
    </w:p>
    <w:p w:rsidR="00D75C54" w:rsidRPr="00B3740C" w:rsidRDefault="00D75C54" w:rsidP="00D75C54">
      <w:pPr>
        <w:pStyle w:val="NormlWeb"/>
        <w:spacing w:before="0" w:beforeAutospacing="0" w:after="120" w:afterAutospacing="0"/>
        <w:ind w:left="567"/>
        <w:rPr>
          <w:rFonts w:ascii="Arial" w:hAnsi="Arial" w:cs="Arial"/>
          <w:sz w:val="23"/>
          <w:szCs w:val="23"/>
        </w:rPr>
      </w:pPr>
      <w:proofErr w:type="spellStart"/>
      <w:proofErr w:type="gramStart"/>
      <w:r w:rsidRPr="00B3740C">
        <w:rPr>
          <w:rFonts w:ascii="Arial Narrow" w:hAnsi="Arial Narrow" w:cs="Arial"/>
          <w:b/>
          <w:sz w:val="23"/>
          <w:szCs w:val="23"/>
        </w:rPr>
        <w:t>aa</w:t>
      </w:r>
      <w:proofErr w:type="spellEnd"/>
      <w:r w:rsidRPr="00B3740C">
        <w:rPr>
          <w:rFonts w:ascii="Arial Narrow" w:hAnsi="Arial Narrow" w:cs="Arial"/>
          <w:b/>
          <w:sz w:val="23"/>
          <w:szCs w:val="23"/>
        </w:rPr>
        <w:t>)</w:t>
      </w:r>
      <w:r w:rsidRPr="00B3740C">
        <w:rPr>
          <w:rFonts w:ascii="Arial Narrow" w:hAnsi="Arial Narrow" w:cs="Arial"/>
          <w:sz w:val="23"/>
          <w:szCs w:val="23"/>
        </w:rPr>
        <w:t xml:space="preserve">  ha a pályázó árva vagy félárva;</w:t>
      </w:r>
      <w:r w:rsidRPr="00B3740C">
        <w:rPr>
          <w:rFonts w:ascii="Arial Narrow" w:hAnsi="Arial Narrow" w:cs="Arial"/>
          <w:sz w:val="23"/>
          <w:szCs w:val="23"/>
        </w:rPr>
        <w:br/>
      </w:r>
      <w:r w:rsidRPr="00B3740C">
        <w:rPr>
          <w:rFonts w:ascii="Arial Narrow" w:hAnsi="Arial Narrow" w:cs="Arial"/>
          <w:b/>
          <w:sz w:val="23"/>
          <w:szCs w:val="23"/>
        </w:rPr>
        <w:t>ab)</w:t>
      </w:r>
      <w:r w:rsidRPr="00B3740C">
        <w:rPr>
          <w:rFonts w:ascii="Arial Narrow" w:hAnsi="Arial Narrow" w:cs="Arial"/>
          <w:sz w:val="23"/>
          <w:szCs w:val="23"/>
        </w:rPr>
        <w:t xml:space="preserve"> </w:t>
      </w:r>
      <w:r>
        <w:rPr>
          <w:rFonts w:ascii="Arial Narrow" w:hAnsi="Arial Narrow" w:cs="Arial"/>
          <w:sz w:val="23"/>
          <w:szCs w:val="23"/>
        </w:rPr>
        <w:t xml:space="preserve">a </w:t>
      </w:r>
      <w:r w:rsidRPr="00B3740C">
        <w:rPr>
          <w:rFonts w:ascii="Arial Narrow" w:hAnsi="Arial Narrow" w:cs="Arial"/>
          <w:sz w:val="23"/>
          <w:szCs w:val="23"/>
        </w:rPr>
        <w:t>pályázót egyedülálló szülő, illetve más törvényes képviselő gondozza;</w:t>
      </w:r>
      <w:r w:rsidRPr="00B3740C">
        <w:rPr>
          <w:rFonts w:ascii="Arial Narrow" w:hAnsi="Arial Narrow" w:cs="Arial"/>
          <w:sz w:val="23"/>
          <w:szCs w:val="23"/>
        </w:rPr>
        <w:br/>
      </w:r>
      <w:proofErr w:type="spellStart"/>
      <w:r w:rsidRPr="00B3740C">
        <w:rPr>
          <w:rFonts w:ascii="Arial Narrow" w:hAnsi="Arial Narrow" w:cs="Arial"/>
          <w:b/>
          <w:sz w:val="23"/>
          <w:szCs w:val="23"/>
        </w:rPr>
        <w:t>ac</w:t>
      </w:r>
      <w:proofErr w:type="spellEnd"/>
      <w:r w:rsidRPr="00B3740C">
        <w:rPr>
          <w:rFonts w:ascii="Arial Narrow" w:hAnsi="Arial Narrow" w:cs="Arial"/>
          <w:b/>
          <w:sz w:val="23"/>
          <w:szCs w:val="23"/>
        </w:rPr>
        <w:t>)</w:t>
      </w:r>
      <w:r w:rsidRPr="00B3740C">
        <w:rPr>
          <w:rFonts w:ascii="Arial Narrow" w:hAnsi="Arial Narrow" w:cs="Arial"/>
          <w:sz w:val="23"/>
          <w:szCs w:val="23"/>
        </w:rPr>
        <w:t xml:space="preserve"> ha a pályázó valamilyen krónikus betegségben szenved, vagy a családjában tartósan beteg   vagy rokkant személy van;</w:t>
      </w:r>
      <w:r w:rsidRPr="00B3740C">
        <w:rPr>
          <w:rFonts w:ascii="Arial Narrow" w:hAnsi="Arial Narrow" w:cs="Arial"/>
          <w:sz w:val="23"/>
          <w:szCs w:val="23"/>
        </w:rPr>
        <w:br/>
      </w:r>
      <w:r w:rsidRPr="00B3740C">
        <w:rPr>
          <w:rFonts w:ascii="Arial Narrow" w:hAnsi="Arial Narrow" w:cs="Arial"/>
          <w:b/>
          <w:sz w:val="23"/>
          <w:szCs w:val="23"/>
        </w:rPr>
        <w:t>ad)</w:t>
      </w:r>
      <w:r w:rsidRPr="00B3740C">
        <w:rPr>
          <w:rFonts w:ascii="Arial Narrow" w:hAnsi="Arial Narrow" w:cs="Arial"/>
          <w:sz w:val="23"/>
          <w:szCs w:val="23"/>
        </w:rPr>
        <w:t xml:space="preserve"> ha </w:t>
      </w:r>
      <w:r>
        <w:rPr>
          <w:rFonts w:ascii="Arial Narrow" w:hAnsi="Arial Narrow" w:cs="Arial"/>
          <w:sz w:val="23"/>
          <w:szCs w:val="23"/>
        </w:rPr>
        <w:t xml:space="preserve">a </w:t>
      </w:r>
      <w:r w:rsidRPr="00B3740C">
        <w:rPr>
          <w:rFonts w:ascii="Arial Narrow" w:hAnsi="Arial Narrow" w:cs="Arial"/>
          <w:sz w:val="23"/>
          <w:szCs w:val="23"/>
        </w:rPr>
        <w:t>pályázó szülője munkanélküli vagy rokkantnyugdíjas;</w:t>
      </w:r>
      <w:r w:rsidRPr="00B3740C">
        <w:rPr>
          <w:rFonts w:ascii="Arial Narrow" w:hAnsi="Arial Narrow" w:cs="Arial"/>
          <w:sz w:val="23"/>
          <w:szCs w:val="23"/>
        </w:rPr>
        <w:br/>
      </w:r>
      <w:proofErr w:type="spellStart"/>
      <w:r w:rsidRPr="00B3740C">
        <w:rPr>
          <w:rFonts w:ascii="Arial Narrow" w:hAnsi="Arial Narrow" w:cs="Arial"/>
          <w:b/>
          <w:sz w:val="23"/>
          <w:szCs w:val="23"/>
        </w:rPr>
        <w:t>ae</w:t>
      </w:r>
      <w:proofErr w:type="spellEnd"/>
      <w:r w:rsidRPr="00B3740C">
        <w:rPr>
          <w:rFonts w:ascii="Arial Narrow" w:hAnsi="Arial Narrow" w:cs="Arial"/>
          <w:b/>
          <w:sz w:val="23"/>
          <w:szCs w:val="23"/>
        </w:rPr>
        <w:t>)</w:t>
      </w:r>
      <w:r>
        <w:rPr>
          <w:rFonts w:ascii="Arial Narrow" w:hAnsi="Arial Narrow" w:cs="Arial"/>
          <w:b/>
          <w:sz w:val="23"/>
          <w:szCs w:val="23"/>
        </w:rPr>
        <w:t xml:space="preserve"> </w:t>
      </w:r>
      <w:r>
        <w:rPr>
          <w:rFonts w:ascii="Arial Narrow" w:hAnsi="Arial Narrow" w:cs="Arial"/>
          <w:sz w:val="23"/>
          <w:szCs w:val="23"/>
        </w:rPr>
        <w:t>a</w:t>
      </w:r>
      <w:r w:rsidRPr="00B3740C">
        <w:rPr>
          <w:rFonts w:ascii="Arial Narrow" w:hAnsi="Arial Narrow" w:cs="Arial"/>
          <w:sz w:val="23"/>
          <w:szCs w:val="23"/>
        </w:rPr>
        <w:t xml:space="preserve"> pályázó családjában az eltartottak száma 3 vagy annál több;</w:t>
      </w:r>
      <w:r w:rsidRPr="00B3740C">
        <w:rPr>
          <w:rFonts w:ascii="Arial Narrow" w:hAnsi="Arial Narrow" w:cs="Arial"/>
          <w:sz w:val="23"/>
          <w:szCs w:val="23"/>
        </w:rPr>
        <w:br/>
      </w:r>
      <w:proofErr w:type="spellStart"/>
      <w:r w:rsidRPr="00B3740C">
        <w:rPr>
          <w:rFonts w:ascii="Arial Narrow" w:hAnsi="Arial Narrow" w:cs="Arial"/>
          <w:b/>
          <w:sz w:val="23"/>
          <w:szCs w:val="23"/>
        </w:rPr>
        <w:t>af</w:t>
      </w:r>
      <w:proofErr w:type="spellEnd"/>
      <w:r w:rsidRPr="00B3740C">
        <w:rPr>
          <w:rFonts w:ascii="Arial Narrow" w:hAnsi="Arial Narrow" w:cs="Arial"/>
          <w:b/>
          <w:sz w:val="23"/>
          <w:szCs w:val="23"/>
        </w:rPr>
        <w:t>)</w:t>
      </w:r>
      <w:r w:rsidRPr="00B3740C">
        <w:rPr>
          <w:rFonts w:ascii="Arial Narrow" w:hAnsi="Arial Narrow" w:cs="Arial"/>
          <w:sz w:val="23"/>
          <w:szCs w:val="23"/>
        </w:rPr>
        <w:t xml:space="preserve"> </w:t>
      </w:r>
      <w:r>
        <w:rPr>
          <w:rFonts w:ascii="Arial Narrow" w:hAnsi="Arial Narrow" w:cs="Arial"/>
          <w:sz w:val="23"/>
          <w:szCs w:val="23"/>
        </w:rPr>
        <w:t xml:space="preserve">a </w:t>
      </w:r>
      <w:r w:rsidRPr="00B3740C">
        <w:rPr>
          <w:rFonts w:ascii="Arial Narrow" w:hAnsi="Arial Narrow" w:cs="Arial"/>
          <w:sz w:val="23"/>
          <w:szCs w:val="23"/>
        </w:rPr>
        <w:t>pályázó állami gondozott, gyámolt;</w:t>
      </w:r>
      <w:r w:rsidRPr="00B3740C">
        <w:rPr>
          <w:rFonts w:ascii="Arial Narrow" w:hAnsi="Arial Narrow" w:cs="Arial"/>
          <w:sz w:val="23"/>
          <w:szCs w:val="23"/>
        </w:rPr>
        <w:br/>
      </w:r>
      <w:proofErr w:type="spellStart"/>
      <w:r w:rsidRPr="00B3740C">
        <w:rPr>
          <w:rFonts w:ascii="Arial Narrow" w:hAnsi="Arial Narrow" w:cs="Arial"/>
          <w:b/>
          <w:sz w:val="23"/>
          <w:szCs w:val="23"/>
        </w:rPr>
        <w:t>ag</w:t>
      </w:r>
      <w:proofErr w:type="spellEnd"/>
      <w:r w:rsidRPr="00B3740C">
        <w:rPr>
          <w:rFonts w:ascii="Arial Narrow" w:hAnsi="Arial Narrow" w:cs="Arial"/>
          <w:b/>
          <w:sz w:val="23"/>
          <w:szCs w:val="23"/>
        </w:rPr>
        <w:t>)</w:t>
      </w:r>
      <w:r w:rsidRPr="00B3740C">
        <w:rPr>
          <w:rFonts w:ascii="Arial Narrow" w:hAnsi="Arial Narrow" w:cs="Arial"/>
          <w:sz w:val="23"/>
          <w:szCs w:val="23"/>
        </w:rPr>
        <w:t xml:space="preserve"> kiskorú gyermek eltartásáról gondoskodik;</w:t>
      </w:r>
      <w:r w:rsidRPr="00B3740C">
        <w:rPr>
          <w:rFonts w:ascii="Arial Narrow" w:hAnsi="Arial Narrow" w:cs="Arial"/>
          <w:sz w:val="23"/>
          <w:szCs w:val="23"/>
        </w:rPr>
        <w:br/>
      </w:r>
      <w:r w:rsidRPr="00917D15">
        <w:rPr>
          <w:rFonts w:ascii="Arial" w:hAnsi="Arial" w:cs="Arial"/>
          <w:b/>
          <w:sz w:val="20"/>
          <w:szCs w:val="20"/>
        </w:rPr>
        <w:t>ah</w:t>
      </w:r>
      <w:r w:rsidRPr="00917D15">
        <w:rPr>
          <w:rFonts w:ascii="Arial" w:hAnsi="Arial" w:cs="Arial"/>
          <w:sz w:val="20"/>
          <w:szCs w:val="20"/>
        </w:rPr>
        <w:t>) a pályázó kollégiumi ellátásra jogosult, de helyhiány miatt abban nem részesül;</w:t>
      </w:r>
      <w:proofErr w:type="gramEnd"/>
    </w:p>
    <w:p w:rsidR="006B65C7" w:rsidRPr="001A1B24" w:rsidRDefault="006B65C7" w:rsidP="006B65C7">
      <w:pPr>
        <w:jc w:val="both"/>
        <w:rPr>
          <w:rFonts w:ascii="Arial Narrow" w:hAnsi="Arial Narrow"/>
        </w:rPr>
      </w:pPr>
    </w:p>
    <w:p w:rsidR="006B65C7" w:rsidRPr="00581265" w:rsidRDefault="006B65C7" w:rsidP="006B65C7">
      <w:pPr>
        <w:spacing w:after="120"/>
        <w:jc w:val="both"/>
        <w:rPr>
          <w:rFonts w:ascii="Arial Narrow" w:hAnsi="Arial Narrow"/>
        </w:rPr>
      </w:pPr>
      <w:r w:rsidRPr="00507B7D">
        <w:rPr>
          <w:rFonts w:ascii="Arial Narrow" w:hAnsi="Arial Narrow"/>
          <w:b/>
          <w:bCs/>
        </w:rPr>
        <w:t>A pályázati űrlap csak a fent meghatározott kötelező mellékletekkel együtt érvényes, valamely melléklet hiányában a pályázat formai hibásnak minősül.</w:t>
      </w:r>
    </w:p>
    <w:p w:rsidR="006B65C7" w:rsidRPr="00CB5346" w:rsidRDefault="006B65C7" w:rsidP="006B65C7">
      <w:pPr>
        <w:jc w:val="both"/>
        <w:rPr>
          <w:rFonts w:ascii="Arial Narrow" w:hAnsi="Arial Narrow"/>
          <w:i/>
        </w:rPr>
      </w:pPr>
      <w:r w:rsidRPr="00012AC3">
        <w:rPr>
          <w:rFonts w:ascii="Arial Narrow" w:hAnsi="Arial Narrow"/>
          <w:b/>
          <w:i/>
          <w:u w:val="single"/>
        </w:rPr>
        <w:t>Egy háztartásban élők:</w:t>
      </w:r>
      <w:r w:rsidRPr="00012AC3">
        <w:rPr>
          <w:rFonts w:ascii="Arial Narrow" w:hAnsi="Arial Narrow"/>
          <w:b/>
          <w:i/>
        </w:rPr>
        <w:t xml:space="preserve"> </w:t>
      </w:r>
      <w:r w:rsidRPr="00012AC3">
        <w:rPr>
          <w:rFonts w:ascii="Arial Narrow" w:hAnsi="Arial Narrow"/>
          <w:i/>
        </w:rPr>
        <w:t xml:space="preserve">a pályázó állandó lakóhelye szerinti lakásban </w:t>
      </w:r>
      <w:r w:rsidRPr="001A1B24">
        <w:rPr>
          <w:rFonts w:ascii="Arial Narrow" w:hAnsi="Arial Narrow"/>
          <w:b/>
          <w:i/>
        </w:rPr>
        <w:t>életvitelszerűen együttlakó</w:t>
      </w:r>
      <w:r w:rsidRPr="00012AC3">
        <w:rPr>
          <w:rFonts w:ascii="Arial Narrow" w:hAnsi="Arial Narrow"/>
          <w:i/>
        </w:rPr>
        <w:t>, ott</w:t>
      </w:r>
      <w:r w:rsidRPr="00CB5346">
        <w:rPr>
          <w:rFonts w:ascii="Arial Narrow" w:hAnsi="Arial Narrow"/>
          <w:i/>
        </w:rPr>
        <w:t xml:space="preserve"> bejelentett vagy tartózkodási hellyel rendelkező személyek.</w:t>
      </w:r>
    </w:p>
    <w:p w:rsidR="006B65C7" w:rsidRPr="00CB5346" w:rsidRDefault="006B65C7" w:rsidP="006B65C7">
      <w:pPr>
        <w:pStyle w:val="Lbjegyzetszveg"/>
        <w:jc w:val="both"/>
        <w:rPr>
          <w:rFonts w:ascii="Arial Narrow" w:hAnsi="Arial Narrow"/>
          <w:i/>
          <w:sz w:val="24"/>
        </w:rPr>
      </w:pPr>
      <w:r w:rsidRPr="00CB5346">
        <w:rPr>
          <w:rFonts w:ascii="Arial Narrow" w:hAnsi="Arial Narrow"/>
          <w:b/>
          <w:i/>
          <w:sz w:val="24"/>
          <w:u w:val="single"/>
        </w:rPr>
        <w:t>Jövedelem:</w:t>
      </w:r>
    </w:p>
    <w:p w:rsidR="006B65C7" w:rsidRPr="00CB5346" w:rsidRDefault="006B65C7" w:rsidP="006B65C7">
      <w:pPr>
        <w:autoSpaceDE w:val="0"/>
        <w:autoSpaceDN w:val="0"/>
        <w:adjustRightInd w:val="0"/>
        <w:jc w:val="both"/>
        <w:rPr>
          <w:i/>
          <w:sz w:val="20"/>
          <w:szCs w:val="20"/>
        </w:rPr>
      </w:pPr>
      <w:r w:rsidRPr="00CB5346">
        <w:rPr>
          <w:rFonts w:ascii="Arial Narrow" w:hAnsi="Arial Narrow"/>
          <w:i/>
        </w:rPr>
        <w:t xml:space="preserve">A szociális igazgatásról és szociális ellátásokról szóló 1993. évi III. törvény 4. § (1) bekezdés a) pontja alapján az </w:t>
      </w:r>
      <w:r w:rsidRPr="00CB5346">
        <w:rPr>
          <w:rFonts w:ascii="Arial Narrow" w:hAnsi="Arial Narrow"/>
          <w:bCs/>
          <w:i/>
        </w:rPr>
        <w:t>elismert költségekkel és a befizetési kötelezettséggel csökkentett</w:t>
      </w:r>
    </w:p>
    <w:p w:rsidR="006B65C7" w:rsidRPr="00CB5346" w:rsidRDefault="006B65C7" w:rsidP="006B65C7">
      <w:pPr>
        <w:autoSpaceDE w:val="0"/>
        <w:autoSpaceDN w:val="0"/>
        <w:adjustRightInd w:val="0"/>
        <w:ind w:left="900" w:hanging="191"/>
        <w:jc w:val="both"/>
        <w:rPr>
          <w:rFonts w:ascii="Arial Narrow" w:hAnsi="Arial Narrow"/>
          <w:i/>
        </w:rPr>
      </w:pPr>
      <w:r w:rsidRPr="00CB5346">
        <w:rPr>
          <w:rFonts w:ascii="Arial Narrow" w:hAnsi="Arial Narrow"/>
          <w:i/>
          <w:iCs/>
        </w:rPr>
        <w:t xml:space="preserve">- </w:t>
      </w:r>
      <w:r w:rsidRPr="00CB5346">
        <w:rPr>
          <w:rFonts w:ascii="Arial Narrow" w:hAnsi="Arial Narrow"/>
          <w:i/>
        </w:rPr>
        <w:t>a személyi jövedelemadóról szóló 1995. évi CXVII. törvény szerint meghatározott, belföldről vagy külföldről származó - megszerzett - vagyoni érték (bevétel), ideértve a jövedelemként figyelembe nem vett bevételt és az adómentes jövedelmet is,</w:t>
      </w:r>
    </w:p>
    <w:p w:rsidR="006B65C7" w:rsidRPr="00CB5346" w:rsidRDefault="006B65C7" w:rsidP="006B65C7">
      <w:pPr>
        <w:autoSpaceDE w:val="0"/>
        <w:autoSpaceDN w:val="0"/>
        <w:adjustRightInd w:val="0"/>
        <w:ind w:left="900" w:hanging="191"/>
        <w:jc w:val="both"/>
        <w:rPr>
          <w:rFonts w:ascii="Arial Narrow" w:hAnsi="Arial Narrow"/>
          <w:i/>
        </w:rPr>
      </w:pPr>
      <w:r w:rsidRPr="00CB5346">
        <w:rPr>
          <w:rFonts w:ascii="Arial Narrow" w:hAnsi="Arial Narrow"/>
          <w:i/>
          <w:iCs/>
        </w:rPr>
        <w:t xml:space="preserve">- </w:t>
      </w:r>
      <w:r w:rsidRPr="00CB5346">
        <w:rPr>
          <w:rFonts w:ascii="Arial Narrow" w:hAnsi="Arial Narrow"/>
          <w:i/>
        </w:rPr>
        <w:t>az a bevétel, amely után az egyszerűsített vállalkozói adóról, illetve az egyszerűsített közteherviselési hozzájárulásról szóló törvény szerint adót, illetve hozzájárulást kell fizetni.</w:t>
      </w:r>
    </w:p>
    <w:p w:rsidR="006B65C7" w:rsidRPr="00CB5346" w:rsidRDefault="006B65C7" w:rsidP="006B65C7">
      <w:pPr>
        <w:autoSpaceDE w:val="0"/>
        <w:autoSpaceDN w:val="0"/>
        <w:adjustRightInd w:val="0"/>
        <w:jc w:val="both"/>
        <w:rPr>
          <w:rFonts w:ascii="Arial Narrow" w:hAnsi="Arial Narrow"/>
          <w:i/>
        </w:rPr>
      </w:pPr>
      <w:r w:rsidRPr="00CB5346">
        <w:rPr>
          <w:rFonts w:ascii="Arial Narrow" w:hAnsi="Arial Narrow"/>
          <w:i/>
        </w:rPr>
        <w:t>Elismert költségnek minősül a személyi jövedelemadóról szóló törvényben elismert költség, valamint a fizetett tartásdíj. 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rsidR="006B65C7" w:rsidRPr="00CB5346" w:rsidRDefault="006B65C7" w:rsidP="006B65C7">
      <w:pPr>
        <w:autoSpaceDE w:val="0"/>
        <w:autoSpaceDN w:val="0"/>
        <w:adjustRightInd w:val="0"/>
        <w:jc w:val="both"/>
        <w:rPr>
          <w:rFonts w:ascii="Arial Narrow" w:hAnsi="Arial Narrow"/>
          <w:i/>
        </w:rPr>
      </w:pPr>
      <w:r w:rsidRPr="00CB5346">
        <w:rPr>
          <w:rFonts w:ascii="Arial Narrow" w:hAnsi="Arial Narrow"/>
          <w:i/>
        </w:rPr>
        <w:t>Befizetési kötelezettségnek minősül a személyi jövedelemadó, az egyszerűsített vállalkozási adó, a magánszemélyt terhelő egyszerűsített közteherviselési hozzájárulás, egészségbiztosítási hozzájárulás és járulék, egészségügyi szolgáltatási járulék, nyugdíjjárulék, nyugdíjbiztosítási járulék, magán-nyugdíjpénztári tagdíj és munkavállalói járulék.</w:t>
      </w:r>
    </w:p>
    <w:p w:rsidR="006B65C7" w:rsidRPr="00CB5346" w:rsidRDefault="006B65C7" w:rsidP="006B65C7">
      <w:pPr>
        <w:autoSpaceDE w:val="0"/>
        <w:autoSpaceDN w:val="0"/>
        <w:adjustRightInd w:val="0"/>
        <w:jc w:val="both"/>
        <w:rPr>
          <w:rFonts w:ascii="Arial Narrow" w:hAnsi="Arial Narrow"/>
          <w:i/>
        </w:rPr>
      </w:pPr>
      <w:r w:rsidRPr="00CB5346">
        <w:rPr>
          <w:rFonts w:ascii="Arial Narrow" w:hAnsi="Arial Narrow"/>
          <w:i/>
        </w:rPr>
        <w:t>Nem minősül jövedelemnek</w:t>
      </w:r>
    </w:p>
    <w:p w:rsidR="006B65C7" w:rsidRPr="00CB5346" w:rsidRDefault="006B65C7" w:rsidP="006B65C7">
      <w:pPr>
        <w:autoSpaceDE w:val="0"/>
        <w:autoSpaceDN w:val="0"/>
        <w:adjustRightInd w:val="0"/>
        <w:ind w:left="612" w:hanging="204"/>
        <w:jc w:val="both"/>
        <w:rPr>
          <w:rFonts w:ascii="Arial Narrow" w:hAnsi="Arial Narrow"/>
          <w:i/>
        </w:rPr>
      </w:pPr>
      <w:smartTag w:uri="urn:schemas-microsoft-com:office:smarttags" w:element="metricconverter">
        <w:smartTagPr>
          <w:attr w:name="ProductID" w:val="1. a"/>
        </w:smartTagPr>
        <w:r w:rsidRPr="00CB5346">
          <w:rPr>
            <w:rFonts w:ascii="Arial Narrow" w:hAnsi="Arial Narrow"/>
            <w:i/>
          </w:rPr>
          <w:t>1. a</w:t>
        </w:r>
      </w:smartTag>
      <w:r w:rsidRPr="00CB5346">
        <w:rPr>
          <w:rFonts w:ascii="Arial Narrow" w:hAnsi="Arial Narrow"/>
          <w:i/>
        </w:rPr>
        <w:t xml:space="preserve"> temetési segély, az alkalmanként adott átmeneti segély, a lakásfenntartási támogatás, az adósságcsökkentési támogatás,</w:t>
      </w:r>
    </w:p>
    <w:p w:rsidR="006B65C7" w:rsidRPr="00CB5346" w:rsidRDefault="006B65C7" w:rsidP="006B65C7">
      <w:pPr>
        <w:autoSpaceDE w:val="0"/>
        <w:autoSpaceDN w:val="0"/>
        <w:adjustRightInd w:val="0"/>
        <w:ind w:left="612" w:hanging="198"/>
        <w:jc w:val="both"/>
        <w:rPr>
          <w:rFonts w:ascii="Arial Narrow" w:hAnsi="Arial Narrow"/>
          <w:i/>
        </w:rPr>
      </w:pPr>
      <w:smartTag w:uri="urn:schemas-microsoft-com:office:smarttags" w:element="metricconverter">
        <w:smartTagPr>
          <w:attr w:name="ProductID" w:val="2. a"/>
        </w:smartTagPr>
        <w:r w:rsidRPr="00CB5346">
          <w:rPr>
            <w:rFonts w:ascii="Arial Narrow" w:hAnsi="Arial Narrow"/>
            <w:i/>
          </w:rPr>
          <w:t>2. a</w:t>
        </w:r>
      </w:smartTag>
      <w:r w:rsidRPr="00CB5346">
        <w:rPr>
          <w:rFonts w:ascii="Arial Narrow" w:hAnsi="Arial Narrow"/>
          <w:i/>
        </w:rPr>
        <w:t xml:space="preserve"> rendkívüli gyermekvédelmi támogatás, a </w:t>
      </w:r>
      <w:r>
        <w:rPr>
          <w:rFonts w:ascii="Arial Narrow" w:hAnsi="Arial Narrow"/>
          <w:i/>
        </w:rPr>
        <w:t xml:space="preserve">gyermekek védelméről és a gyámügyi igazgatásról szóló 1997. évi XXXI. törvény (a továbbiakban: </w:t>
      </w:r>
      <w:r w:rsidRPr="00CB5346">
        <w:rPr>
          <w:rFonts w:ascii="Arial Narrow" w:hAnsi="Arial Narrow"/>
          <w:i/>
        </w:rPr>
        <w:t>Gyvt.</w:t>
      </w:r>
      <w:r>
        <w:rPr>
          <w:rFonts w:ascii="Arial Narrow" w:hAnsi="Arial Narrow"/>
          <w:i/>
        </w:rPr>
        <w:t>)</w:t>
      </w:r>
      <w:r w:rsidRPr="00CB5346">
        <w:rPr>
          <w:rFonts w:ascii="Arial Narrow" w:hAnsi="Arial Narrow"/>
          <w:i/>
        </w:rPr>
        <w:t xml:space="preserve"> 20/</w:t>
      </w:r>
      <w:proofErr w:type="gramStart"/>
      <w:r w:rsidRPr="00CB5346">
        <w:rPr>
          <w:rFonts w:ascii="Arial Narrow" w:hAnsi="Arial Narrow"/>
          <w:i/>
        </w:rPr>
        <w:t>A.</w:t>
      </w:r>
      <w:proofErr w:type="gramEnd"/>
      <w:r w:rsidRPr="00CB5346">
        <w:rPr>
          <w:rFonts w:ascii="Arial Narrow" w:hAnsi="Arial Narrow"/>
          <w:i/>
        </w:rPr>
        <w:t xml:space="preserve"> §</w:t>
      </w:r>
      <w:proofErr w:type="spellStart"/>
      <w:r w:rsidRPr="00CB5346">
        <w:rPr>
          <w:rFonts w:ascii="Arial Narrow" w:hAnsi="Arial Narrow"/>
          <w:i/>
        </w:rPr>
        <w:t>-a</w:t>
      </w:r>
      <w:proofErr w:type="spellEnd"/>
      <w:r w:rsidRPr="00CB5346">
        <w:rPr>
          <w:rFonts w:ascii="Arial Narrow" w:hAnsi="Arial Narrow"/>
          <w:i/>
        </w:rPr>
        <w:t xml:space="preserve"> szerinti pénzbeli támogatás, a Gyvt. 20/B. §</w:t>
      </w:r>
      <w:proofErr w:type="spellStart"/>
      <w:r w:rsidRPr="00CB5346">
        <w:rPr>
          <w:rFonts w:ascii="Arial Narrow" w:hAnsi="Arial Narrow"/>
          <w:i/>
        </w:rPr>
        <w:t>-ának</w:t>
      </w:r>
      <w:proofErr w:type="spellEnd"/>
      <w:r w:rsidRPr="00CB5346">
        <w:rPr>
          <w:rFonts w:ascii="Arial Narrow" w:hAnsi="Arial Narrow"/>
          <w:i/>
        </w:rPr>
        <w:t xml:space="preserve"> (4)-(5) bekezdése szerinti pótlék, a nevelőszülők számára fizetett nevelési díj és külön ellátmány,</w:t>
      </w:r>
    </w:p>
    <w:p w:rsidR="006B65C7" w:rsidRPr="00CB5346" w:rsidRDefault="006B65C7" w:rsidP="006B65C7">
      <w:pPr>
        <w:autoSpaceDE w:val="0"/>
        <w:autoSpaceDN w:val="0"/>
        <w:adjustRightInd w:val="0"/>
        <w:ind w:left="612" w:hanging="204"/>
        <w:jc w:val="both"/>
        <w:rPr>
          <w:rFonts w:ascii="Arial Narrow" w:hAnsi="Arial Narrow"/>
          <w:i/>
        </w:rPr>
      </w:pPr>
      <w:r w:rsidRPr="00CB5346">
        <w:rPr>
          <w:rFonts w:ascii="Arial Narrow" w:hAnsi="Arial Narrow"/>
          <w:i/>
        </w:rPr>
        <w:t>3. az anyasági támogatás,</w:t>
      </w:r>
    </w:p>
    <w:p w:rsidR="006B65C7" w:rsidRPr="00CB5346" w:rsidRDefault="006B65C7" w:rsidP="006B65C7">
      <w:pPr>
        <w:autoSpaceDE w:val="0"/>
        <w:autoSpaceDN w:val="0"/>
        <w:adjustRightInd w:val="0"/>
        <w:ind w:left="612" w:hanging="198"/>
        <w:jc w:val="both"/>
        <w:rPr>
          <w:rFonts w:ascii="Arial Narrow" w:hAnsi="Arial Narrow"/>
          <w:i/>
        </w:rPr>
      </w:pPr>
      <w:smartTag w:uri="urn:schemas-microsoft-com:office:smarttags" w:element="metricconverter">
        <w:smartTagPr>
          <w:attr w:name="ProductID" w:val="4. a"/>
        </w:smartTagPr>
        <w:r w:rsidRPr="00CB5346">
          <w:rPr>
            <w:rFonts w:ascii="Arial Narrow" w:hAnsi="Arial Narrow"/>
            <w:i/>
          </w:rPr>
          <w:t>4. a</w:t>
        </w:r>
      </w:smartTag>
      <w:r w:rsidRPr="00CB5346">
        <w:rPr>
          <w:rFonts w:ascii="Arial Narrow" w:hAnsi="Arial Narrow"/>
          <w:i/>
        </w:rPr>
        <w:t xml:space="preserve"> tizenharmadik havi nyugdíj és a </w:t>
      </w:r>
      <w:proofErr w:type="spellStart"/>
      <w:r w:rsidRPr="00CB5346">
        <w:rPr>
          <w:rFonts w:ascii="Arial Narrow" w:hAnsi="Arial Narrow"/>
          <w:i/>
        </w:rPr>
        <w:t>szépkorúak</w:t>
      </w:r>
      <w:proofErr w:type="spellEnd"/>
      <w:r w:rsidRPr="00CB5346">
        <w:rPr>
          <w:rFonts w:ascii="Arial Narrow" w:hAnsi="Arial Narrow"/>
          <w:i/>
        </w:rPr>
        <w:t xml:space="preserve"> jubileumi juttatása,</w:t>
      </w:r>
    </w:p>
    <w:p w:rsidR="006B65C7" w:rsidRPr="00CB5346" w:rsidRDefault="006B65C7" w:rsidP="006B65C7">
      <w:pPr>
        <w:autoSpaceDE w:val="0"/>
        <w:autoSpaceDN w:val="0"/>
        <w:adjustRightInd w:val="0"/>
        <w:ind w:left="612" w:hanging="204"/>
        <w:jc w:val="both"/>
        <w:rPr>
          <w:rFonts w:ascii="Arial Narrow" w:hAnsi="Arial Narrow"/>
          <w:i/>
        </w:rPr>
      </w:pPr>
      <w:smartTag w:uri="urn:schemas-microsoft-com:office:smarttags" w:element="metricconverter">
        <w:smartTagPr>
          <w:attr w:name="ProductID" w:val="5. a"/>
        </w:smartTagPr>
        <w:r w:rsidRPr="00CB5346">
          <w:rPr>
            <w:rFonts w:ascii="Arial Narrow" w:hAnsi="Arial Narrow"/>
            <w:i/>
          </w:rPr>
          <w:lastRenderedPageBreak/>
          <w:t>5. a</w:t>
        </w:r>
      </w:smartTag>
      <w:r w:rsidRPr="00CB5346">
        <w:rPr>
          <w:rFonts w:ascii="Arial Narrow" w:hAnsi="Arial Narrow"/>
          <w:i/>
        </w:rPr>
        <w:t xml:space="preserve"> személyes gondoskodásért fizetendő személyi térítési díj megállapítása kivételével a súlyos mozgáskorlátozott személyek pénzbeli közlekedési kedvezményei, a vakok személyi járadéka és a fogyatékossági támogatás,</w:t>
      </w:r>
    </w:p>
    <w:p w:rsidR="006B65C7" w:rsidRPr="00CB5346" w:rsidRDefault="006B65C7" w:rsidP="006B65C7">
      <w:pPr>
        <w:autoSpaceDE w:val="0"/>
        <w:autoSpaceDN w:val="0"/>
        <w:adjustRightInd w:val="0"/>
        <w:ind w:left="612" w:hanging="204"/>
        <w:jc w:val="both"/>
        <w:rPr>
          <w:rFonts w:ascii="Arial Narrow" w:hAnsi="Arial Narrow"/>
          <w:i/>
        </w:rPr>
      </w:pPr>
      <w:smartTag w:uri="urn:schemas-microsoft-com:office:smarttags" w:element="metricconverter">
        <w:smartTagPr>
          <w:attr w:name="ProductID" w:val="6. a"/>
        </w:smartTagPr>
        <w:r w:rsidRPr="00CB5346">
          <w:rPr>
            <w:rFonts w:ascii="Arial Narrow" w:hAnsi="Arial Narrow"/>
            <w:i/>
          </w:rPr>
          <w:t>6. a</w:t>
        </w:r>
      </w:smartTag>
      <w:r w:rsidRPr="00CB5346">
        <w:rPr>
          <w:rFonts w:ascii="Arial Narrow" w:hAnsi="Arial Narrow"/>
          <w:i/>
        </w:rPr>
        <w:t xml:space="preserve"> fogadó szervezet által az önkéntesnek külön törvény alapján biztosított juttatás,</w:t>
      </w:r>
    </w:p>
    <w:p w:rsidR="006B65C7" w:rsidRPr="00CB5346" w:rsidRDefault="006B65C7" w:rsidP="006B65C7">
      <w:pPr>
        <w:autoSpaceDE w:val="0"/>
        <w:autoSpaceDN w:val="0"/>
        <w:adjustRightInd w:val="0"/>
        <w:ind w:left="612" w:hanging="204"/>
        <w:jc w:val="both"/>
        <w:rPr>
          <w:rFonts w:ascii="Arial Narrow" w:hAnsi="Arial Narrow"/>
          <w:i/>
        </w:rPr>
      </w:pPr>
      <w:r w:rsidRPr="00CB5346">
        <w:rPr>
          <w:rFonts w:ascii="Arial Narrow" w:hAnsi="Arial Narrow"/>
          <w:i/>
        </w:rPr>
        <w:t>7. annak az alkalmi munkavállalói könyvvel történő foglalkoztatásnak a havi ellenértéke, amely a teljes munkaidőben foglalkoztatott munkavállaló külön jogszabály szerinti kötelező legkisebb munkabérének (minimálbér) 50%-át nem haladja meg,</w:t>
      </w:r>
    </w:p>
    <w:p w:rsidR="006B65C7" w:rsidRPr="00CB5346" w:rsidRDefault="006B65C7" w:rsidP="006B65C7">
      <w:pPr>
        <w:autoSpaceDE w:val="0"/>
        <w:autoSpaceDN w:val="0"/>
        <w:adjustRightInd w:val="0"/>
        <w:ind w:left="612" w:hanging="204"/>
        <w:jc w:val="both"/>
        <w:rPr>
          <w:rFonts w:ascii="Arial Narrow" w:hAnsi="Arial Narrow"/>
          <w:i/>
        </w:rPr>
      </w:pPr>
      <w:smartTag w:uri="urn:schemas-microsoft-com:office:smarttags" w:element="metricconverter">
        <w:smartTagPr>
          <w:attr w:name="ProductID" w:val="8. a"/>
        </w:smartTagPr>
        <w:r w:rsidRPr="00CB5346">
          <w:rPr>
            <w:rFonts w:ascii="Arial Narrow" w:hAnsi="Arial Narrow"/>
            <w:i/>
          </w:rPr>
          <w:t>8. a</w:t>
        </w:r>
      </w:smartTag>
      <w:r w:rsidRPr="00CB5346">
        <w:rPr>
          <w:rFonts w:ascii="Arial Narrow" w:hAnsi="Arial Narrow"/>
          <w:i/>
        </w:rPr>
        <w:t xml:space="preserve"> házi segítségnyújtás keretében társadalmi gondozásért kapott tiszteletdíj,</w:t>
      </w:r>
    </w:p>
    <w:p w:rsidR="006B65C7" w:rsidRDefault="006B65C7" w:rsidP="006B65C7">
      <w:pPr>
        <w:autoSpaceDE w:val="0"/>
        <w:autoSpaceDN w:val="0"/>
        <w:adjustRightInd w:val="0"/>
        <w:ind w:left="612" w:hanging="204"/>
        <w:jc w:val="both"/>
        <w:rPr>
          <w:rFonts w:ascii="Arial Narrow" w:hAnsi="Arial Narrow"/>
          <w:i/>
        </w:rPr>
      </w:pPr>
      <w:r w:rsidRPr="00CB5346">
        <w:rPr>
          <w:rFonts w:ascii="Arial Narrow" w:hAnsi="Arial Narrow"/>
          <w:i/>
        </w:rPr>
        <w:t>9. az energiafelhasználáshoz nyújtott támogatás;</w:t>
      </w:r>
    </w:p>
    <w:p w:rsidR="006B65C7" w:rsidRDefault="006B65C7" w:rsidP="006B65C7">
      <w:pPr>
        <w:autoSpaceDE w:val="0"/>
        <w:autoSpaceDN w:val="0"/>
        <w:adjustRightInd w:val="0"/>
        <w:spacing w:after="120"/>
        <w:ind w:left="612" w:hanging="328"/>
        <w:jc w:val="both"/>
        <w:rPr>
          <w:rFonts w:ascii="Arial Narrow" w:hAnsi="Arial Narrow"/>
        </w:rPr>
      </w:pPr>
      <w:r>
        <w:rPr>
          <w:rFonts w:ascii="Arial Narrow" w:hAnsi="Arial Narrow"/>
          <w:i/>
        </w:rPr>
        <w:t xml:space="preserve">10. a szociális szövetkezet (ide nem értve az iskolaszövetkezetet) tagja által a szövetkezetben végzett tevékenység ellenértékeként megszerzett, a személyi jövedelemadóról szóló törvény alapján adómentes bevétel. </w:t>
      </w:r>
    </w:p>
    <w:p w:rsidR="006B65C7" w:rsidRDefault="006B65C7" w:rsidP="006B65C7">
      <w:pPr>
        <w:jc w:val="both"/>
        <w:rPr>
          <w:rFonts w:ascii="Arial Narrow" w:hAnsi="Arial Narrow"/>
          <w:b/>
          <w:snapToGrid w:val="0"/>
        </w:rPr>
      </w:pPr>
      <w:r>
        <w:rPr>
          <w:rFonts w:ascii="Arial Narrow" w:hAnsi="Arial Narrow"/>
          <w:b/>
        </w:rPr>
        <w:t>4</w:t>
      </w:r>
      <w:r w:rsidRPr="00883FD3">
        <w:rPr>
          <w:rFonts w:ascii="Arial Narrow" w:hAnsi="Arial Narrow"/>
          <w:b/>
        </w:rPr>
        <w:t xml:space="preserve">. </w:t>
      </w:r>
      <w:r w:rsidRPr="00883FD3">
        <w:rPr>
          <w:rFonts w:ascii="Arial Narrow" w:hAnsi="Arial Narrow"/>
          <w:b/>
          <w:snapToGrid w:val="0"/>
        </w:rPr>
        <w:t>Adatkezelés</w:t>
      </w:r>
    </w:p>
    <w:p w:rsidR="006B65C7" w:rsidRDefault="006B65C7" w:rsidP="006B65C7">
      <w:pPr>
        <w:jc w:val="both"/>
        <w:rPr>
          <w:rFonts w:ascii="Arial Narrow" w:hAnsi="Arial Narrow"/>
          <w:b/>
          <w:snapToGrid w:val="0"/>
        </w:rPr>
      </w:pPr>
    </w:p>
    <w:p w:rsidR="006B65C7" w:rsidRPr="00883FD3" w:rsidRDefault="006B65C7" w:rsidP="006B65C7">
      <w:pPr>
        <w:jc w:val="both"/>
        <w:rPr>
          <w:rFonts w:ascii="Arial Narrow" w:hAnsi="Arial Narrow"/>
          <w:b/>
          <w:snapToGrid w:val="0"/>
        </w:rPr>
      </w:pPr>
      <w:r w:rsidRPr="00A25D5A">
        <w:rPr>
          <w:rFonts w:ascii="Arial Narrow" w:hAnsi="Arial Narrow" w:cs="Arial"/>
          <w:snapToGrid w:val="0"/>
        </w:rPr>
        <w:t xml:space="preserve">A pályázó pályázata benyújtásával büntetőjogi felelősséget vállal azért, hogy az </w:t>
      </w:r>
      <w:proofErr w:type="spellStart"/>
      <w:r w:rsidRPr="00A25D5A">
        <w:rPr>
          <w:rFonts w:ascii="Arial Narrow" w:hAnsi="Arial Narrow" w:cs="Arial"/>
          <w:snapToGrid w:val="0"/>
        </w:rPr>
        <w:t>EPER-Bursa</w:t>
      </w:r>
      <w:proofErr w:type="spellEnd"/>
      <w:r w:rsidRPr="00A25D5A">
        <w:rPr>
          <w:rFonts w:ascii="Arial Narrow" w:hAnsi="Arial Narrow" w:cs="Arial"/>
          <w:snapToGrid w:val="0"/>
        </w:rPr>
        <w:t xml:space="preserve"> rendszerben rögzített, a pályázati űrlapon és mellékleteiben az általa feltüntetett adatok a valóságnak megfelelnek. Tudomásul veszi, hogy amennyiben a pályázati űrlapon és mellékleteiben nem a valóságnak megfelelő adatokat tüntet fel, úgy a </w:t>
      </w:r>
      <w:proofErr w:type="spellStart"/>
      <w:r w:rsidRPr="00A25D5A">
        <w:rPr>
          <w:rFonts w:ascii="Arial Narrow" w:hAnsi="Arial Narrow" w:cs="Arial"/>
          <w:snapToGrid w:val="0"/>
        </w:rPr>
        <w:t>Bursa</w:t>
      </w:r>
      <w:proofErr w:type="spellEnd"/>
      <w:r w:rsidRPr="00A25D5A">
        <w:rPr>
          <w:rFonts w:ascii="Arial Narrow" w:hAnsi="Arial Narrow" w:cs="Arial"/>
          <w:snapToGrid w:val="0"/>
        </w:rPr>
        <w:t xml:space="preserve"> Hungarica Ösztöndíjrendszerből pályázata kizárható, a megítélt támogatás visszavonható.</w:t>
      </w:r>
    </w:p>
    <w:p w:rsidR="006B65C7" w:rsidRDefault="006B65C7" w:rsidP="006B65C7">
      <w:pPr>
        <w:pStyle w:val="Szvegtrzs"/>
        <w:spacing w:before="120"/>
        <w:rPr>
          <w:rFonts w:ascii="Arial Narrow" w:hAnsi="Arial Narrow" w:cs="Fpi"/>
          <w:snapToGrid w:val="0"/>
        </w:rPr>
      </w:pPr>
      <w:r w:rsidRPr="00883FD3">
        <w:rPr>
          <w:rFonts w:ascii="Arial Narrow" w:hAnsi="Arial Narrow" w:cs="Fpi"/>
          <w:snapToGrid w:val="0"/>
        </w:rPr>
        <w:t>A pályázó pályázata benyújtásával hozzájárul ahhoz, hogy</w:t>
      </w:r>
      <w:r>
        <w:rPr>
          <w:rFonts w:ascii="Arial Narrow" w:hAnsi="Arial Narrow" w:cs="Fpi"/>
          <w:snapToGrid w:val="0"/>
        </w:rPr>
        <w:t>:</w:t>
      </w:r>
    </w:p>
    <w:p w:rsidR="006B65C7" w:rsidRDefault="006B65C7" w:rsidP="006B65C7">
      <w:pPr>
        <w:pStyle w:val="Szvegtrzs"/>
        <w:numPr>
          <w:ilvl w:val="0"/>
          <w:numId w:val="3"/>
        </w:numPr>
        <w:spacing w:before="120"/>
        <w:rPr>
          <w:rFonts w:ascii="Arial Narrow" w:hAnsi="Arial Narrow"/>
        </w:rPr>
      </w:pPr>
      <w:r>
        <w:rPr>
          <w:rFonts w:ascii="Arial Narrow" w:hAnsi="Arial Narrow" w:cs="Fpi"/>
          <w:snapToGrid w:val="0"/>
        </w:rPr>
        <w:t xml:space="preserve">a </w:t>
      </w:r>
      <w:r w:rsidRPr="00883FD3">
        <w:rPr>
          <w:rFonts w:ascii="Arial Narrow" w:hAnsi="Arial Narrow" w:cs="Fpi"/>
          <w:snapToGrid w:val="0"/>
        </w:rPr>
        <w:t xml:space="preserve">pályázati űrlapon rögzített személyes adatait </w:t>
      </w:r>
      <w:r w:rsidRPr="00883FD3">
        <w:rPr>
          <w:rFonts w:ascii="Arial Narrow" w:hAnsi="Arial Narrow"/>
        </w:rPr>
        <w:t xml:space="preserve">a pályázatot kiíró települési önkormányzat nyilvántartásba vegye és azokat a </w:t>
      </w:r>
      <w:r>
        <w:rPr>
          <w:rFonts w:ascii="Arial Narrow" w:hAnsi="Arial Narrow"/>
        </w:rPr>
        <w:t>megyei</w:t>
      </w:r>
      <w:r w:rsidRPr="00883FD3">
        <w:rPr>
          <w:rFonts w:ascii="Arial Narrow" w:hAnsi="Arial Narrow"/>
        </w:rPr>
        <w:t xml:space="preserve"> önkormányzat és a</w:t>
      </w:r>
      <w:r>
        <w:rPr>
          <w:rFonts w:ascii="Arial Narrow" w:hAnsi="Arial Narrow"/>
        </w:rPr>
        <w:t xml:space="preserve"> </w:t>
      </w:r>
      <w:r w:rsidRPr="00883FD3">
        <w:rPr>
          <w:rFonts w:ascii="Arial Narrow" w:hAnsi="Arial Narrow" w:cs="Arial"/>
        </w:rPr>
        <w:t xml:space="preserve">Támogatáskezelő </w:t>
      </w:r>
      <w:r w:rsidRPr="00883FD3">
        <w:rPr>
          <w:rFonts w:ascii="Arial Narrow" w:hAnsi="Arial Narrow"/>
        </w:rPr>
        <w:t>részére – kizárólag az ösztöndíjpályázat lebonyolítása és a támogatás</w:t>
      </w:r>
      <w:r>
        <w:rPr>
          <w:rFonts w:ascii="Arial Narrow" w:hAnsi="Arial Narrow"/>
        </w:rPr>
        <w:t>ra való</w:t>
      </w:r>
      <w:r w:rsidRPr="00883FD3">
        <w:rPr>
          <w:rFonts w:ascii="Arial Narrow" w:hAnsi="Arial Narrow"/>
        </w:rPr>
        <w:t xml:space="preserve"> jogosultság ellenőrzése céljából – átadja, illetőleg az ösztöndíj időtartama alatt maga kezelje</w:t>
      </w:r>
      <w:r>
        <w:rPr>
          <w:rFonts w:ascii="Arial Narrow" w:hAnsi="Arial Narrow"/>
        </w:rPr>
        <w:t>;</w:t>
      </w:r>
    </w:p>
    <w:p w:rsidR="006B65C7" w:rsidRDefault="006B65C7" w:rsidP="006B65C7">
      <w:pPr>
        <w:pStyle w:val="Szvegtrzs"/>
        <w:numPr>
          <w:ilvl w:val="0"/>
          <w:numId w:val="3"/>
        </w:numPr>
        <w:spacing w:before="120"/>
        <w:rPr>
          <w:rFonts w:ascii="Arial Narrow" w:hAnsi="Arial Narrow"/>
        </w:rPr>
      </w:pPr>
      <w:r>
        <w:rPr>
          <w:rFonts w:ascii="Arial Narrow" w:hAnsi="Arial Narrow"/>
        </w:rPr>
        <w:t xml:space="preserve">a </w:t>
      </w:r>
      <w:r w:rsidRPr="00E04032">
        <w:rPr>
          <w:rFonts w:ascii="Arial Narrow" w:hAnsi="Arial Narrow" w:cs="Arial"/>
        </w:rPr>
        <w:t xml:space="preserve">Támogatáskezelő </w:t>
      </w:r>
      <w:r w:rsidRPr="00E04032">
        <w:rPr>
          <w:rFonts w:ascii="Arial Narrow" w:hAnsi="Arial Narrow"/>
        </w:rPr>
        <w:t>személyes adatait az ösztöndíjpályázat lebonyolítása és a támogatás</w:t>
      </w:r>
      <w:r>
        <w:rPr>
          <w:rFonts w:ascii="Arial Narrow" w:hAnsi="Arial Narrow"/>
        </w:rPr>
        <w:t>ra való</w:t>
      </w:r>
      <w:r w:rsidRPr="00E04032">
        <w:rPr>
          <w:rFonts w:ascii="Arial Narrow" w:hAnsi="Arial Narrow"/>
        </w:rPr>
        <w:t xml:space="preserve"> jogosultság ellenőrzése céljából az ösztöndíj időtartama alatt kezelje</w:t>
      </w:r>
      <w:r>
        <w:rPr>
          <w:rFonts w:ascii="Arial Narrow" w:hAnsi="Arial Narrow"/>
        </w:rPr>
        <w:t>;</w:t>
      </w:r>
    </w:p>
    <w:p w:rsidR="006B65C7" w:rsidRDefault="006B65C7" w:rsidP="006B65C7">
      <w:pPr>
        <w:numPr>
          <w:ilvl w:val="0"/>
          <w:numId w:val="3"/>
        </w:numPr>
        <w:spacing w:before="120"/>
        <w:ind w:left="419" w:hanging="357"/>
        <w:jc w:val="both"/>
        <w:rPr>
          <w:rFonts w:ascii="Arial Narrow" w:hAnsi="Arial Narrow" w:cs="Arial"/>
          <w:snapToGrid w:val="0"/>
        </w:rPr>
      </w:pPr>
      <w:r w:rsidRPr="00AB2E08">
        <w:rPr>
          <w:rFonts w:ascii="Arial Narrow" w:hAnsi="Arial Narrow" w:cs="Arial"/>
          <w:snapToGrid w:val="0"/>
        </w:rPr>
        <w:t>a felsőoktatási intézménybe</w:t>
      </w:r>
      <w:r>
        <w:rPr>
          <w:rFonts w:ascii="Arial Narrow" w:hAnsi="Arial Narrow" w:cs="Arial"/>
          <w:snapToGrid w:val="0"/>
        </w:rPr>
        <w:t xml:space="preserve"> történő felvételi jelentkezése</w:t>
      </w:r>
      <w:r w:rsidRPr="00AB2E08">
        <w:rPr>
          <w:rFonts w:ascii="Arial Narrow" w:hAnsi="Arial Narrow" w:cs="Arial"/>
          <w:snapToGrid w:val="0"/>
        </w:rPr>
        <w:t xml:space="preserve"> eredményéről az Oktatási Hivatal </w:t>
      </w:r>
      <w:r>
        <w:rPr>
          <w:rFonts w:ascii="Arial Narrow" w:hAnsi="Arial Narrow" w:cs="Arial"/>
          <w:snapToGrid w:val="0"/>
        </w:rPr>
        <w:t>a Támogatáskezelő</w:t>
      </w:r>
      <w:r w:rsidRPr="00AB2E08">
        <w:rPr>
          <w:rFonts w:ascii="Arial Narrow" w:hAnsi="Arial Narrow" w:cs="Arial"/>
          <w:snapToGrid w:val="0"/>
        </w:rPr>
        <w:t>nek, illetőleg a támogató önkormányzatnak tájékoztatást nyújtson</w:t>
      </w:r>
      <w:r>
        <w:rPr>
          <w:rFonts w:ascii="Arial Narrow" w:hAnsi="Arial Narrow" w:cs="Arial"/>
          <w:snapToGrid w:val="0"/>
        </w:rPr>
        <w:t>;</w:t>
      </w:r>
    </w:p>
    <w:p w:rsidR="006B65C7" w:rsidRDefault="006B65C7" w:rsidP="006B65C7">
      <w:pPr>
        <w:pStyle w:val="Szvegtrzs"/>
        <w:numPr>
          <w:ilvl w:val="0"/>
          <w:numId w:val="3"/>
        </w:numPr>
        <w:spacing w:before="120"/>
        <w:rPr>
          <w:rFonts w:ascii="Arial Narrow" w:hAnsi="Arial Narrow"/>
        </w:rPr>
      </w:pPr>
      <w:r>
        <w:rPr>
          <w:rFonts w:ascii="Arial Narrow" w:hAnsi="Arial Narrow"/>
          <w:snapToGrid w:val="0"/>
        </w:rPr>
        <w:t xml:space="preserve">a </w:t>
      </w:r>
      <w:r w:rsidRPr="00AB283D">
        <w:rPr>
          <w:rFonts w:ascii="Arial Narrow" w:hAnsi="Arial Narrow"/>
          <w:snapToGrid w:val="0"/>
        </w:rPr>
        <w:t xml:space="preserve">felsőoktatási intézmény hallgatói jogviszonyáról </w:t>
      </w:r>
      <w:r w:rsidRPr="00AB283D">
        <w:rPr>
          <w:rFonts w:ascii="Arial Narrow" w:hAnsi="Arial Narrow" w:cs="Arial"/>
          <w:snapToGrid w:val="0"/>
        </w:rPr>
        <w:t>a Támogatáskezelő</w:t>
      </w:r>
      <w:r w:rsidRPr="00AB283D">
        <w:rPr>
          <w:rFonts w:ascii="Arial Narrow" w:hAnsi="Arial Narrow" w:cs="Fpi"/>
          <w:snapToGrid w:val="0"/>
        </w:rPr>
        <w:t xml:space="preserve">nek, </w:t>
      </w:r>
      <w:r w:rsidRPr="00AB283D">
        <w:rPr>
          <w:rFonts w:ascii="Arial Narrow" w:hAnsi="Arial Narrow"/>
          <w:snapToGrid w:val="0"/>
        </w:rPr>
        <w:t>illetve a támogató önkormányzatnak tájékoztatást nyújtson</w:t>
      </w:r>
      <w:r>
        <w:rPr>
          <w:rFonts w:ascii="Arial Narrow" w:hAnsi="Arial Narrow"/>
          <w:snapToGrid w:val="0"/>
        </w:rPr>
        <w:t>,</w:t>
      </w:r>
    </w:p>
    <w:p w:rsidR="006B65C7" w:rsidRDefault="006B65C7" w:rsidP="006B65C7">
      <w:pPr>
        <w:pStyle w:val="Szvegtrzs"/>
        <w:numPr>
          <w:ilvl w:val="0"/>
          <w:numId w:val="3"/>
        </w:numPr>
        <w:spacing w:before="120" w:after="120"/>
        <w:rPr>
          <w:rFonts w:ascii="Arial Narrow" w:hAnsi="Arial Narrow"/>
        </w:rPr>
      </w:pPr>
      <w:r w:rsidRPr="00E04032">
        <w:rPr>
          <w:rFonts w:ascii="Arial Narrow" w:hAnsi="Arial Narrow"/>
        </w:rPr>
        <w:t>a pályázáskor rendelkezésre bocsátott személyes adatainak az azonosítás célja érdekében szükséges mértékben történő kezeléséhez és az ösztöndíjpályázat lebonyolítása, valamint a támogatás</w:t>
      </w:r>
      <w:r>
        <w:rPr>
          <w:rFonts w:ascii="Arial Narrow" w:hAnsi="Arial Narrow"/>
        </w:rPr>
        <w:t>ra való</w:t>
      </w:r>
      <w:r w:rsidRPr="00E04032">
        <w:rPr>
          <w:rFonts w:ascii="Arial Narrow" w:hAnsi="Arial Narrow"/>
        </w:rPr>
        <w:t xml:space="preserve"> jogosultság ellenőrzése céljából történő továbbításához. </w:t>
      </w:r>
    </w:p>
    <w:p w:rsidR="006B65C7" w:rsidRDefault="006B65C7" w:rsidP="006B65C7">
      <w:pPr>
        <w:pStyle w:val="Szvegtrzs"/>
        <w:rPr>
          <w:rFonts w:ascii="Arial Narrow" w:hAnsi="Arial Narrow"/>
          <w:snapToGrid w:val="0"/>
        </w:rPr>
      </w:pPr>
      <w:r w:rsidRPr="00A25D5A">
        <w:rPr>
          <w:rFonts w:ascii="Arial Narrow" w:hAnsi="Arial Narrow"/>
          <w:snapToGrid w:val="0"/>
        </w:rPr>
        <w:t>A pályázók büntetőjogi felelősségük tudatában kijelentik, hogy a pályázati űrlap benyújtásakor felsőoktatási intézménybe még nem nyertek felvételt.</w:t>
      </w:r>
      <w:r>
        <w:rPr>
          <w:rFonts w:ascii="Arial Narrow" w:hAnsi="Arial Narrow"/>
          <w:snapToGrid w:val="0"/>
        </w:rPr>
        <w:t xml:space="preserve"> </w:t>
      </w:r>
    </w:p>
    <w:p w:rsidR="006B65C7" w:rsidRDefault="006B65C7" w:rsidP="006B65C7">
      <w:pPr>
        <w:jc w:val="both"/>
        <w:rPr>
          <w:rFonts w:ascii="Arial Narrow" w:hAnsi="Arial Narrow"/>
        </w:rPr>
      </w:pPr>
    </w:p>
    <w:p w:rsidR="006B65C7" w:rsidRPr="0091540E" w:rsidRDefault="006B65C7" w:rsidP="006B65C7">
      <w:pPr>
        <w:jc w:val="both"/>
        <w:rPr>
          <w:rFonts w:ascii="Arial Narrow" w:hAnsi="Arial Narrow"/>
          <w:b/>
        </w:rPr>
      </w:pPr>
      <w:r>
        <w:rPr>
          <w:rFonts w:ascii="Arial Narrow" w:hAnsi="Arial Narrow"/>
          <w:b/>
        </w:rPr>
        <w:t>5</w:t>
      </w:r>
      <w:r w:rsidRPr="00A25D5A">
        <w:rPr>
          <w:rFonts w:ascii="Arial Narrow" w:hAnsi="Arial Narrow"/>
          <w:b/>
        </w:rPr>
        <w:t>. A pályázat elbírálása</w:t>
      </w:r>
    </w:p>
    <w:p w:rsidR="006B65C7" w:rsidRDefault="006B65C7" w:rsidP="006B65C7">
      <w:pPr>
        <w:jc w:val="both"/>
        <w:rPr>
          <w:rFonts w:ascii="Arial Narrow" w:hAnsi="Arial Narrow"/>
        </w:rPr>
      </w:pPr>
    </w:p>
    <w:p w:rsidR="006B65C7" w:rsidRDefault="006B65C7" w:rsidP="006B65C7">
      <w:pPr>
        <w:spacing w:after="120"/>
        <w:jc w:val="both"/>
        <w:rPr>
          <w:rFonts w:ascii="Arial Narrow" w:hAnsi="Arial Narrow"/>
          <w:b/>
        </w:rPr>
      </w:pPr>
      <w:r w:rsidRPr="00AA75FF">
        <w:rPr>
          <w:rFonts w:ascii="Arial Narrow" w:hAnsi="Arial Narrow"/>
          <w:b/>
        </w:rPr>
        <w:t>A beérkezett pályázatokat a települési önkormányzat 201</w:t>
      </w:r>
      <w:r>
        <w:rPr>
          <w:rFonts w:ascii="Arial Narrow" w:hAnsi="Arial Narrow"/>
          <w:b/>
        </w:rPr>
        <w:t>5</w:t>
      </w:r>
      <w:r w:rsidRPr="00AA75FF">
        <w:rPr>
          <w:rFonts w:ascii="Arial Narrow" w:hAnsi="Arial Narrow"/>
          <w:b/>
        </w:rPr>
        <w:t xml:space="preserve">. december </w:t>
      </w:r>
      <w:r>
        <w:rPr>
          <w:rFonts w:ascii="Arial Narrow" w:hAnsi="Arial Narrow"/>
          <w:b/>
        </w:rPr>
        <w:t>7</w:t>
      </w:r>
      <w:r w:rsidRPr="00AA75FF">
        <w:rPr>
          <w:rFonts w:ascii="Arial Narrow" w:hAnsi="Arial Narrow"/>
          <w:b/>
        </w:rPr>
        <w:t>-ig bírálja el.</w:t>
      </w:r>
    </w:p>
    <w:p w:rsidR="006B65C7" w:rsidRPr="00E72048" w:rsidRDefault="006B65C7" w:rsidP="006B65C7">
      <w:pPr>
        <w:spacing w:after="120"/>
        <w:ind w:left="426" w:hanging="426"/>
        <w:jc w:val="both"/>
        <w:rPr>
          <w:rFonts w:ascii="Arial Narrow" w:hAnsi="Arial Narrow"/>
          <w:sz w:val="23"/>
          <w:szCs w:val="23"/>
        </w:rPr>
      </w:pPr>
      <w:proofErr w:type="gramStart"/>
      <w:r w:rsidRPr="00E72048">
        <w:rPr>
          <w:rFonts w:ascii="Arial Narrow" w:hAnsi="Arial Narrow"/>
          <w:sz w:val="23"/>
          <w:szCs w:val="23"/>
        </w:rPr>
        <w:t>a</w:t>
      </w:r>
      <w:proofErr w:type="gramEnd"/>
      <w:r w:rsidRPr="00E72048">
        <w:rPr>
          <w:rFonts w:ascii="Arial Narrow" w:hAnsi="Arial Narrow"/>
          <w:sz w:val="23"/>
          <w:szCs w:val="23"/>
        </w:rPr>
        <w:t>)  az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A hiánypótlási határidő: 5 nap.</w:t>
      </w:r>
    </w:p>
    <w:p w:rsidR="006B65C7" w:rsidRDefault="006B65C7" w:rsidP="006B65C7">
      <w:pPr>
        <w:pStyle w:val="Szvegtrzs"/>
        <w:spacing w:before="120"/>
        <w:ind w:left="397" w:right="57" w:hanging="426"/>
        <w:rPr>
          <w:rFonts w:ascii="Arial Narrow" w:hAnsi="Arial Narrow" w:cs="Fpi"/>
          <w:sz w:val="23"/>
          <w:szCs w:val="23"/>
        </w:rPr>
      </w:pPr>
      <w:r w:rsidRPr="00E72048">
        <w:rPr>
          <w:rFonts w:ascii="Arial Narrow" w:hAnsi="Arial Narrow" w:cs="Fpi"/>
          <w:sz w:val="23"/>
          <w:szCs w:val="23"/>
        </w:rPr>
        <w:t xml:space="preserve">b) </w:t>
      </w:r>
      <w:r w:rsidRPr="00E72048">
        <w:rPr>
          <w:rFonts w:ascii="Arial Narrow" w:hAnsi="Arial Narrow" w:cs="Fpi"/>
          <w:sz w:val="23"/>
          <w:szCs w:val="23"/>
        </w:rPr>
        <w:tab/>
      </w:r>
      <w:r>
        <w:rPr>
          <w:rFonts w:ascii="Arial Narrow" w:hAnsi="Arial Narrow" w:cs="Fpi"/>
          <w:sz w:val="23"/>
          <w:szCs w:val="23"/>
        </w:rPr>
        <w:t>az ösztöndíj elbírálása kizárólag szociális rászorultság alapján, a pályázó tanulmányi eredményétől függetlenül történik. Az elutasítás indokolásaként nem jelölhetők meg olyan okok, amelyeket a formai ellenőrzés vizsgál és azon megfelelőként lettek megjelölve;</w:t>
      </w:r>
    </w:p>
    <w:p w:rsidR="006B65C7" w:rsidRPr="00E72048" w:rsidRDefault="006B65C7" w:rsidP="006B65C7">
      <w:pPr>
        <w:pStyle w:val="Szvegtrzs"/>
        <w:spacing w:before="120"/>
        <w:ind w:left="397" w:right="57" w:hanging="426"/>
        <w:rPr>
          <w:rFonts w:ascii="Arial Narrow" w:hAnsi="Arial Narrow" w:cs="Fpi"/>
          <w:sz w:val="23"/>
          <w:szCs w:val="23"/>
        </w:rPr>
      </w:pPr>
      <w:r>
        <w:rPr>
          <w:rFonts w:ascii="Arial Narrow" w:hAnsi="Arial Narrow" w:cs="Fpi"/>
          <w:sz w:val="23"/>
          <w:szCs w:val="23"/>
        </w:rPr>
        <w:lastRenderedPageBreak/>
        <w:t>c</w:t>
      </w:r>
      <w:proofErr w:type="gramStart"/>
      <w:r>
        <w:rPr>
          <w:rFonts w:ascii="Arial Narrow" w:hAnsi="Arial Narrow" w:cs="Fpi"/>
          <w:sz w:val="23"/>
          <w:szCs w:val="23"/>
        </w:rPr>
        <w:t xml:space="preserve">)  </w:t>
      </w:r>
      <w:r w:rsidRPr="00E72048">
        <w:rPr>
          <w:rFonts w:ascii="Arial Narrow" w:hAnsi="Arial Narrow" w:cs="Fpi"/>
          <w:sz w:val="23"/>
          <w:szCs w:val="23"/>
        </w:rPr>
        <w:t>az</w:t>
      </w:r>
      <w:proofErr w:type="gramEnd"/>
      <w:r w:rsidRPr="00E72048">
        <w:rPr>
          <w:rFonts w:ascii="Arial Narrow" w:hAnsi="Arial Narrow" w:cs="Fpi"/>
          <w:sz w:val="23"/>
          <w:szCs w:val="23"/>
        </w:rPr>
        <w:t xml:space="preserve"> </w:t>
      </w:r>
      <w:proofErr w:type="spellStart"/>
      <w:r w:rsidRPr="00E72048">
        <w:rPr>
          <w:rFonts w:ascii="Arial Narrow" w:hAnsi="Arial Narrow" w:cs="Fpi"/>
          <w:sz w:val="23"/>
          <w:szCs w:val="23"/>
        </w:rPr>
        <w:t>EPER-Bursa</w:t>
      </w:r>
      <w:proofErr w:type="spellEnd"/>
      <w:r w:rsidRPr="00E72048">
        <w:rPr>
          <w:rFonts w:ascii="Arial Narrow" w:hAnsi="Arial Narrow" w:cs="Fpi"/>
          <w:sz w:val="23"/>
          <w:szCs w:val="23"/>
        </w:rPr>
        <w:t xml:space="preserve"> rendszerben nem rögzített, nem a rendszerből nyomtatott pályázati űrlapon, a határidőn túl benyújtott, vagy formailag nem megfelelő pályázatokat a bírálatból kizárja, és kizárását írásban indokolja;</w:t>
      </w:r>
    </w:p>
    <w:p w:rsidR="006B65C7" w:rsidRPr="00E72048" w:rsidRDefault="006B65C7" w:rsidP="006B65C7">
      <w:pPr>
        <w:pStyle w:val="Szvegtrzs"/>
        <w:spacing w:before="120"/>
        <w:ind w:left="284" w:hanging="284"/>
        <w:rPr>
          <w:rFonts w:ascii="Arial Narrow" w:hAnsi="Arial Narrow" w:cs="Fpi"/>
          <w:sz w:val="23"/>
          <w:szCs w:val="23"/>
        </w:rPr>
      </w:pPr>
      <w:r>
        <w:rPr>
          <w:rFonts w:ascii="Arial Narrow" w:hAnsi="Arial Narrow" w:cs="Fpi"/>
          <w:sz w:val="23"/>
          <w:szCs w:val="23"/>
        </w:rPr>
        <w:t>d</w:t>
      </w:r>
      <w:r w:rsidRPr="00E72048">
        <w:rPr>
          <w:rFonts w:ascii="Arial Narrow" w:hAnsi="Arial Narrow" w:cs="Fpi"/>
          <w:sz w:val="23"/>
          <w:szCs w:val="23"/>
        </w:rPr>
        <w:t xml:space="preserve">) minden határidőn belül benyújtott, formailag megfelelő pályázatot érdemben elbírál, és </w:t>
      </w:r>
      <w:proofErr w:type="gramStart"/>
      <w:r w:rsidRPr="00E72048">
        <w:rPr>
          <w:rFonts w:ascii="Arial Narrow" w:hAnsi="Arial Narrow" w:cs="Fpi"/>
          <w:sz w:val="23"/>
          <w:szCs w:val="23"/>
        </w:rPr>
        <w:t>döntését   írásban</w:t>
      </w:r>
      <w:proofErr w:type="gramEnd"/>
      <w:r w:rsidRPr="00E72048">
        <w:rPr>
          <w:rFonts w:ascii="Arial Narrow" w:hAnsi="Arial Narrow" w:cs="Fpi"/>
          <w:sz w:val="23"/>
          <w:szCs w:val="23"/>
        </w:rPr>
        <w:t xml:space="preserve"> indokolja;</w:t>
      </w:r>
    </w:p>
    <w:p w:rsidR="006B65C7" w:rsidRPr="00E72048" w:rsidRDefault="006B65C7" w:rsidP="006B65C7">
      <w:pPr>
        <w:spacing w:before="120"/>
        <w:jc w:val="both"/>
        <w:rPr>
          <w:rFonts w:ascii="Arial Narrow" w:hAnsi="Arial Narrow" w:cs="Fpi"/>
          <w:sz w:val="23"/>
          <w:szCs w:val="23"/>
        </w:rPr>
      </w:pPr>
      <w:proofErr w:type="gramStart"/>
      <w:r>
        <w:rPr>
          <w:rFonts w:ascii="Arial Narrow" w:hAnsi="Arial Narrow" w:cs="Fpi"/>
          <w:sz w:val="23"/>
          <w:szCs w:val="23"/>
        </w:rPr>
        <w:t>e</w:t>
      </w:r>
      <w:proofErr w:type="gramEnd"/>
      <w:r w:rsidRPr="00E72048">
        <w:rPr>
          <w:rFonts w:ascii="Arial Narrow" w:hAnsi="Arial Narrow" w:cs="Fpi"/>
          <w:sz w:val="23"/>
          <w:szCs w:val="23"/>
        </w:rPr>
        <w:t>)   csak az illetékességi területén lakóhellyel rendelkező pályázókat részesítheti támogatásban;</w:t>
      </w:r>
    </w:p>
    <w:p w:rsidR="006B65C7" w:rsidRPr="00E72048" w:rsidRDefault="006B65C7" w:rsidP="006B65C7">
      <w:pPr>
        <w:pStyle w:val="Szvegtrzs"/>
        <w:spacing w:before="120" w:after="120"/>
        <w:ind w:left="426" w:hanging="426"/>
        <w:rPr>
          <w:rFonts w:ascii="Arial Narrow" w:hAnsi="Arial Narrow" w:cs="Fpi"/>
          <w:snapToGrid w:val="0"/>
          <w:sz w:val="23"/>
          <w:szCs w:val="23"/>
        </w:rPr>
      </w:pPr>
      <w:proofErr w:type="gramStart"/>
      <w:r>
        <w:rPr>
          <w:rFonts w:ascii="Arial Narrow" w:hAnsi="Arial Narrow" w:cs="Fpi"/>
          <w:sz w:val="23"/>
          <w:szCs w:val="23"/>
        </w:rPr>
        <w:t>f</w:t>
      </w:r>
      <w:proofErr w:type="gramEnd"/>
      <w:r w:rsidRPr="00E72048">
        <w:rPr>
          <w:rFonts w:ascii="Arial Narrow" w:hAnsi="Arial Narrow" w:cs="Fpi"/>
          <w:sz w:val="23"/>
          <w:szCs w:val="23"/>
        </w:rPr>
        <w:t>) az elbírálás során korra, fajra, nemre, bőrszínre, felekezeti vagy világnézeti hovatartozásra, tanulmányi eredményre tekintet nélkül, kizárólag a pályázó szociális rászorultságának objektív vizsgálat</w:t>
      </w:r>
      <w:r>
        <w:rPr>
          <w:rFonts w:ascii="Arial Narrow" w:hAnsi="Arial Narrow" w:cs="Fpi"/>
          <w:sz w:val="23"/>
          <w:szCs w:val="23"/>
        </w:rPr>
        <w:t>a</w:t>
      </w:r>
      <w:r w:rsidRPr="00E72048">
        <w:rPr>
          <w:rFonts w:ascii="Arial Narrow" w:hAnsi="Arial Narrow" w:cs="Fpi"/>
          <w:sz w:val="23"/>
          <w:szCs w:val="23"/>
        </w:rPr>
        <w:t xml:space="preserve"> </w:t>
      </w:r>
      <w:r>
        <w:rPr>
          <w:rFonts w:ascii="Arial Narrow" w:hAnsi="Arial Narrow" w:cs="Fpi"/>
          <w:sz w:val="23"/>
          <w:szCs w:val="23"/>
        </w:rPr>
        <w:t>alapján</w:t>
      </w:r>
      <w:r w:rsidRPr="00E72048">
        <w:rPr>
          <w:rFonts w:ascii="Arial Narrow" w:hAnsi="Arial Narrow" w:cs="Fpi"/>
          <w:sz w:val="23"/>
          <w:szCs w:val="23"/>
        </w:rPr>
        <w:t xml:space="preserve"> járhat el.</w:t>
      </w:r>
    </w:p>
    <w:p w:rsidR="006B65C7" w:rsidRDefault="006B65C7" w:rsidP="006B65C7">
      <w:pPr>
        <w:jc w:val="both"/>
        <w:rPr>
          <w:rFonts w:ascii="Arial Narrow" w:hAnsi="Arial Narrow" w:cs="Fpi"/>
          <w:snapToGrid w:val="0"/>
        </w:rPr>
      </w:pPr>
    </w:p>
    <w:p w:rsidR="006B65C7" w:rsidRDefault="006B65C7" w:rsidP="006B65C7">
      <w:pPr>
        <w:spacing w:after="120"/>
        <w:jc w:val="both"/>
        <w:rPr>
          <w:rFonts w:ascii="Arial Narrow" w:hAnsi="Arial Narrow"/>
        </w:rPr>
      </w:pPr>
      <w:r w:rsidRPr="00AA75FF">
        <w:rPr>
          <w:rFonts w:ascii="Arial Narrow" w:hAnsi="Arial Narrow"/>
          <w:b/>
        </w:rPr>
        <w:t>A pályázó az elbíráló szerv döntése ellen fellebbezéssel nem élhet.</w:t>
      </w:r>
    </w:p>
    <w:p w:rsidR="006B65C7" w:rsidRDefault="006B65C7" w:rsidP="006B65C7">
      <w:pPr>
        <w:tabs>
          <w:tab w:val="num" w:pos="0"/>
        </w:tabs>
        <w:spacing w:after="120"/>
        <w:jc w:val="both"/>
        <w:rPr>
          <w:rFonts w:ascii="Arial Narrow" w:hAnsi="Arial Narrow" w:cs="Arial"/>
          <w:szCs w:val="20"/>
        </w:rPr>
      </w:pPr>
      <w:r>
        <w:rPr>
          <w:rFonts w:ascii="Arial Narrow" w:hAnsi="Arial Narrow" w:cs="Fpi"/>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ösztöndíját elveszíti. </w:t>
      </w:r>
      <w:r>
        <w:rPr>
          <w:rFonts w:ascii="Arial Narrow" w:hAnsi="Arial Narrow" w:cs="Fpi"/>
          <w:snapToGrid w:val="0"/>
        </w:rPr>
        <w:t xml:space="preserve">A települési önkormányzat ebben az </w:t>
      </w:r>
      <w:proofErr w:type="gramStart"/>
      <w:r>
        <w:rPr>
          <w:rFonts w:ascii="Arial Narrow" w:hAnsi="Arial Narrow" w:cs="Fpi"/>
          <w:snapToGrid w:val="0"/>
        </w:rPr>
        <w:t>esetben határozatban</w:t>
      </w:r>
      <w:proofErr w:type="gramEnd"/>
      <w:r>
        <w:rPr>
          <w:rFonts w:ascii="Arial Narrow" w:hAnsi="Arial Narrow" w:cs="Fpi"/>
          <w:snapToGrid w:val="0"/>
        </w:rPr>
        <w:t xml:space="preserve"> rendelkezik a támogatás visszavonásáról. A határozat csak a meghozatalát követő tanulmányi félévtől ható hatállyal hozható meg.</w:t>
      </w:r>
    </w:p>
    <w:p w:rsidR="006B65C7" w:rsidRDefault="006B65C7" w:rsidP="006B65C7">
      <w:pPr>
        <w:tabs>
          <w:tab w:val="num" w:pos="0"/>
        </w:tabs>
        <w:jc w:val="both"/>
        <w:rPr>
          <w:rFonts w:ascii="Arial Narrow" w:hAnsi="Arial Narrow" w:cs="Fpi"/>
          <w:snapToGrid w:val="0"/>
        </w:rPr>
      </w:pPr>
      <w:r>
        <w:rPr>
          <w:rFonts w:ascii="Arial Narrow" w:hAnsi="Arial Narrow" w:cs="Fpi"/>
          <w:snapToGrid w:val="0"/>
        </w:rPr>
        <w:t xml:space="preserve">A felsőoktatási intézménybe jelentkezők számára megítélt támogatást az önkormányzat visszavonhatja abban az esetben is, ha az ösztöndíjas elköltözik a települési önkormányzat </w:t>
      </w:r>
      <w:r w:rsidRPr="00927B4C">
        <w:rPr>
          <w:rFonts w:ascii="Arial Narrow" w:hAnsi="Arial Narrow" w:cs="Fpi"/>
          <w:snapToGrid w:val="0"/>
        </w:rPr>
        <w:t>illetékességi</w:t>
      </w:r>
      <w:r>
        <w:rPr>
          <w:rFonts w:ascii="Arial Narrow" w:hAnsi="Arial Narrow" w:cs="Fpi"/>
          <w:snapToGrid w:val="0"/>
        </w:rPr>
        <w:t xml:space="preserve"> területéről. A települési önkormányzat ebben az </w:t>
      </w:r>
      <w:proofErr w:type="gramStart"/>
      <w:r>
        <w:rPr>
          <w:rFonts w:ascii="Arial Narrow" w:hAnsi="Arial Narrow" w:cs="Fpi"/>
          <w:snapToGrid w:val="0"/>
        </w:rPr>
        <w:t>esetben határozatban</w:t>
      </w:r>
      <w:proofErr w:type="gramEnd"/>
      <w:r>
        <w:rPr>
          <w:rFonts w:ascii="Arial Narrow" w:hAnsi="Arial Narrow" w:cs="Fpi"/>
          <w:snapToGrid w:val="0"/>
        </w:rPr>
        <w:t xml:space="preserve"> rendelkezik a támogatás visszavonásáról. A határozat csak a meghozatalát követő tanulmányi félévtől ható hatállyal hozható meg.</w:t>
      </w:r>
    </w:p>
    <w:p w:rsidR="006B65C7" w:rsidRDefault="006B65C7" w:rsidP="006B65C7">
      <w:pPr>
        <w:jc w:val="both"/>
        <w:rPr>
          <w:rFonts w:ascii="Arial Narrow" w:hAnsi="Arial Narrow"/>
        </w:rPr>
      </w:pPr>
    </w:p>
    <w:p w:rsidR="006B65C7" w:rsidRPr="00883FD3" w:rsidRDefault="006B65C7" w:rsidP="006B65C7">
      <w:pPr>
        <w:spacing w:after="120"/>
        <w:jc w:val="both"/>
        <w:rPr>
          <w:rFonts w:ascii="Arial Narrow" w:hAnsi="Arial Narrow"/>
          <w:b/>
        </w:rPr>
      </w:pPr>
      <w:r>
        <w:rPr>
          <w:rFonts w:ascii="Arial Narrow" w:hAnsi="Arial Narrow"/>
          <w:b/>
        </w:rPr>
        <w:t>6</w:t>
      </w:r>
      <w:r w:rsidRPr="00883FD3">
        <w:rPr>
          <w:rFonts w:ascii="Arial Narrow" w:hAnsi="Arial Narrow"/>
          <w:b/>
        </w:rPr>
        <w:t>. Értesítés a pályázati döntésről</w:t>
      </w:r>
    </w:p>
    <w:p w:rsidR="006B65C7" w:rsidRPr="00883FD3" w:rsidRDefault="006B65C7" w:rsidP="006B65C7">
      <w:pPr>
        <w:jc w:val="both"/>
        <w:rPr>
          <w:rFonts w:ascii="Arial Narrow" w:hAnsi="Arial Narrow"/>
          <w:bCs/>
        </w:rPr>
      </w:pPr>
      <w:r w:rsidRPr="00883FD3">
        <w:rPr>
          <w:rFonts w:ascii="Arial Narrow" w:hAnsi="Arial Narrow"/>
          <w:bCs/>
        </w:rPr>
        <w:t xml:space="preserve">A települési önkormányzat </w:t>
      </w:r>
      <w:r>
        <w:rPr>
          <w:rFonts w:ascii="Arial Narrow" w:hAnsi="Arial Narrow"/>
          <w:bCs/>
        </w:rPr>
        <w:t xml:space="preserve">a meghozott </w:t>
      </w:r>
      <w:r w:rsidRPr="00883FD3">
        <w:rPr>
          <w:rFonts w:ascii="Arial Narrow" w:hAnsi="Arial Narrow"/>
          <w:bCs/>
        </w:rPr>
        <w:t>döntéséről és annak indokáról 20</w:t>
      </w:r>
      <w:r>
        <w:rPr>
          <w:rFonts w:ascii="Arial Narrow" w:hAnsi="Arial Narrow"/>
          <w:bCs/>
        </w:rPr>
        <w:t>15</w:t>
      </w:r>
      <w:r w:rsidRPr="00883FD3">
        <w:rPr>
          <w:rFonts w:ascii="Arial Narrow" w:hAnsi="Arial Narrow"/>
          <w:bCs/>
        </w:rPr>
        <w:t xml:space="preserve">. december </w:t>
      </w:r>
      <w:r>
        <w:rPr>
          <w:rFonts w:ascii="Arial Narrow" w:hAnsi="Arial Narrow"/>
          <w:bCs/>
        </w:rPr>
        <w:t>17</w:t>
      </w:r>
      <w:r w:rsidRPr="00883FD3">
        <w:rPr>
          <w:rFonts w:ascii="Arial Narrow" w:hAnsi="Arial Narrow"/>
          <w:bCs/>
        </w:rPr>
        <w:t xml:space="preserve">-ig </w:t>
      </w:r>
      <w:r>
        <w:rPr>
          <w:rFonts w:ascii="Arial Narrow" w:hAnsi="Arial Narrow"/>
          <w:bCs/>
        </w:rPr>
        <w:t xml:space="preserve">az </w:t>
      </w:r>
      <w:proofErr w:type="spellStart"/>
      <w:r>
        <w:rPr>
          <w:rFonts w:ascii="Arial Narrow" w:hAnsi="Arial Narrow"/>
          <w:bCs/>
        </w:rPr>
        <w:t>EPER-Bursa</w:t>
      </w:r>
      <w:proofErr w:type="spellEnd"/>
      <w:r>
        <w:rPr>
          <w:rFonts w:ascii="Arial Narrow" w:hAnsi="Arial Narrow"/>
          <w:bCs/>
        </w:rPr>
        <w:t xml:space="preserve"> rendszeren keresztül elektronikusan vagy postai úton küldött levélben </w:t>
      </w:r>
      <w:r w:rsidRPr="00883FD3">
        <w:rPr>
          <w:rFonts w:ascii="Arial Narrow" w:hAnsi="Arial Narrow"/>
          <w:bCs/>
        </w:rPr>
        <w:t>értesíti a pályázókat.</w:t>
      </w:r>
    </w:p>
    <w:p w:rsidR="006B65C7" w:rsidRPr="00883FD3" w:rsidRDefault="006B65C7" w:rsidP="006B65C7">
      <w:pPr>
        <w:jc w:val="both"/>
        <w:rPr>
          <w:rFonts w:ascii="Arial Narrow" w:hAnsi="Arial Narrow"/>
        </w:rPr>
      </w:pPr>
    </w:p>
    <w:p w:rsidR="006B65C7" w:rsidRDefault="006B65C7" w:rsidP="006B65C7">
      <w:pPr>
        <w:spacing w:after="120"/>
        <w:jc w:val="both"/>
        <w:rPr>
          <w:rFonts w:ascii="Arial Narrow" w:hAnsi="Arial Narrow"/>
          <w:bCs/>
        </w:rPr>
      </w:pPr>
      <w:r w:rsidRPr="00883FD3">
        <w:rPr>
          <w:rFonts w:ascii="Arial Narrow" w:hAnsi="Arial Narrow"/>
          <w:bCs/>
        </w:rPr>
        <w:t>A</w:t>
      </w:r>
      <w:r>
        <w:rPr>
          <w:rFonts w:ascii="Arial Narrow" w:hAnsi="Arial Narrow"/>
          <w:bCs/>
        </w:rPr>
        <w:t xml:space="preserve"> </w:t>
      </w:r>
      <w:r w:rsidRPr="00883FD3">
        <w:rPr>
          <w:rFonts w:ascii="Arial Narrow" w:hAnsi="Arial Narrow"/>
          <w:bCs/>
        </w:rPr>
        <w:t>Támogatáskezelő az</w:t>
      </w:r>
      <w:r>
        <w:rPr>
          <w:rFonts w:ascii="Arial Narrow" w:hAnsi="Arial Narrow"/>
          <w:bCs/>
        </w:rPr>
        <w:t xml:space="preserve"> önkormányzati döntési listák érkeztetését követően 2016. január 22-ig értesíti a települési önkormányzatok által nem támogatott pályázókat az önkormányzati döntésről az </w:t>
      </w:r>
      <w:proofErr w:type="spellStart"/>
      <w:r>
        <w:rPr>
          <w:rFonts w:ascii="Arial Narrow" w:hAnsi="Arial Narrow"/>
          <w:bCs/>
        </w:rPr>
        <w:t>EPER-Bursa</w:t>
      </w:r>
      <w:proofErr w:type="spellEnd"/>
      <w:r>
        <w:rPr>
          <w:rFonts w:ascii="Arial Narrow" w:hAnsi="Arial Narrow"/>
          <w:bCs/>
        </w:rPr>
        <w:t xml:space="preserve"> rendszeren keresztül. </w:t>
      </w:r>
    </w:p>
    <w:p w:rsidR="006B65C7" w:rsidRPr="00883FD3" w:rsidRDefault="006B65C7" w:rsidP="006B65C7">
      <w:pPr>
        <w:jc w:val="both"/>
        <w:rPr>
          <w:rFonts w:ascii="Arial Narrow" w:hAnsi="Arial Narrow"/>
        </w:rPr>
      </w:pPr>
      <w:r>
        <w:rPr>
          <w:rFonts w:ascii="Arial Narrow" w:hAnsi="Arial Narrow"/>
          <w:bCs/>
        </w:rPr>
        <w:t>A Támogatáskezelő az</w:t>
      </w:r>
      <w:r w:rsidRPr="00883FD3">
        <w:rPr>
          <w:rFonts w:ascii="Arial Narrow" w:hAnsi="Arial Narrow"/>
          <w:bCs/>
        </w:rPr>
        <w:t xml:space="preserve"> elbírálás ellenőrzését </w:t>
      </w:r>
      <w:r>
        <w:rPr>
          <w:rFonts w:ascii="Arial Narrow" w:hAnsi="Arial Narrow"/>
          <w:bCs/>
        </w:rPr>
        <w:t xml:space="preserve">és az intézményi ösztöndíjrészek megállapítását követően </w:t>
      </w:r>
      <w:r w:rsidRPr="00883FD3">
        <w:rPr>
          <w:rFonts w:ascii="Arial Narrow" w:hAnsi="Arial Narrow"/>
          <w:bCs/>
        </w:rPr>
        <w:t>201</w:t>
      </w:r>
      <w:r>
        <w:rPr>
          <w:rFonts w:ascii="Arial Narrow" w:hAnsi="Arial Narrow"/>
          <w:bCs/>
        </w:rPr>
        <w:t>6</w:t>
      </w:r>
      <w:r w:rsidRPr="00883FD3">
        <w:rPr>
          <w:rFonts w:ascii="Arial Narrow" w:hAnsi="Arial Narrow"/>
          <w:bCs/>
        </w:rPr>
        <w:t xml:space="preserve">. </w:t>
      </w:r>
      <w:r>
        <w:rPr>
          <w:rFonts w:ascii="Arial Narrow" w:hAnsi="Arial Narrow"/>
          <w:bCs/>
        </w:rPr>
        <w:t>március</w:t>
      </w:r>
      <w:r w:rsidRPr="00883FD3">
        <w:rPr>
          <w:rFonts w:ascii="Arial Narrow" w:hAnsi="Arial Narrow"/>
          <w:bCs/>
        </w:rPr>
        <w:t xml:space="preserve"> </w:t>
      </w:r>
      <w:r>
        <w:rPr>
          <w:rFonts w:ascii="Arial Narrow" w:hAnsi="Arial Narrow"/>
          <w:bCs/>
        </w:rPr>
        <w:t xml:space="preserve">11-ig az </w:t>
      </w:r>
      <w:proofErr w:type="spellStart"/>
      <w:r>
        <w:rPr>
          <w:rFonts w:ascii="Arial Narrow" w:hAnsi="Arial Narrow"/>
          <w:bCs/>
        </w:rPr>
        <w:t>EPER-Bursa</w:t>
      </w:r>
      <w:proofErr w:type="spellEnd"/>
      <w:r>
        <w:rPr>
          <w:rFonts w:ascii="Arial Narrow" w:hAnsi="Arial Narrow"/>
          <w:bCs/>
        </w:rPr>
        <w:t xml:space="preserve"> rendszeren keresztül</w:t>
      </w:r>
      <w:r w:rsidRPr="00883FD3">
        <w:rPr>
          <w:rFonts w:ascii="Arial Narrow" w:hAnsi="Arial Narrow"/>
          <w:bCs/>
        </w:rPr>
        <w:t xml:space="preserve"> értesíti a települési</w:t>
      </w:r>
      <w:r>
        <w:rPr>
          <w:rFonts w:ascii="Arial Narrow" w:hAnsi="Arial Narrow"/>
          <w:bCs/>
        </w:rPr>
        <w:t xml:space="preserve"> </w:t>
      </w:r>
      <w:r w:rsidRPr="00883FD3">
        <w:rPr>
          <w:rFonts w:ascii="Arial Narrow" w:hAnsi="Arial Narrow"/>
          <w:bCs/>
        </w:rPr>
        <w:t xml:space="preserve">önkormányzat által támogatásban részesített pályázókat a </w:t>
      </w:r>
      <w:proofErr w:type="spellStart"/>
      <w:r w:rsidRPr="00883FD3">
        <w:rPr>
          <w:rFonts w:ascii="Arial Narrow" w:hAnsi="Arial Narrow"/>
          <w:bCs/>
        </w:rPr>
        <w:t>Bursa</w:t>
      </w:r>
      <w:proofErr w:type="spellEnd"/>
      <w:r w:rsidRPr="00883FD3">
        <w:rPr>
          <w:rFonts w:ascii="Arial Narrow" w:hAnsi="Arial Narrow"/>
          <w:bCs/>
        </w:rPr>
        <w:t xml:space="preserve"> Hungarica ösztöndíj teljes összegéről és az ösztöndíj-folyósítás módjáról</w:t>
      </w:r>
      <w:r w:rsidRPr="00883FD3">
        <w:rPr>
          <w:rFonts w:ascii="Arial Narrow" w:hAnsi="Arial Narrow"/>
        </w:rPr>
        <w:t>.</w:t>
      </w:r>
    </w:p>
    <w:p w:rsidR="006B65C7" w:rsidRPr="007458EE" w:rsidRDefault="006B65C7" w:rsidP="006B65C7">
      <w:pPr>
        <w:jc w:val="both"/>
        <w:rPr>
          <w:rFonts w:ascii="Arial Narrow" w:hAnsi="Arial Narrow" w:cs="Fpi"/>
          <w:snapToGrid w:val="0"/>
        </w:rPr>
      </w:pPr>
    </w:p>
    <w:p w:rsidR="006B65C7" w:rsidRDefault="006B65C7" w:rsidP="006B65C7">
      <w:pPr>
        <w:spacing w:after="120"/>
        <w:jc w:val="both"/>
        <w:rPr>
          <w:rFonts w:ascii="Arial Narrow" w:hAnsi="Arial Narrow"/>
          <w:b/>
          <w:bCs/>
          <w:snapToGrid w:val="0"/>
        </w:rPr>
      </w:pPr>
      <w:r w:rsidRPr="007458EE">
        <w:rPr>
          <w:rFonts w:ascii="Arial Narrow" w:hAnsi="Arial Narrow" w:cs="Fpi"/>
          <w:b/>
          <w:bCs/>
          <w:snapToGrid w:val="0"/>
        </w:rPr>
        <w:t>A pályázó a felvételi értesítő másolatának megküldésével köteles 201</w:t>
      </w:r>
      <w:r>
        <w:rPr>
          <w:rFonts w:ascii="Arial Narrow" w:hAnsi="Arial Narrow" w:cs="Fpi"/>
          <w:b/>
          <w:bCs/>
          <w:snapToGrid w:val="0"/>
        </w:rPr>
        <w:t>6</w:t>
      </w:r>
      <w:r w:rsidRPr="007458EE">
        <w:rPr>
          <w:rFonts w:ascii="Arial Narrow" w:hAnsi="Arial Narrow" w:cs="Fpi"/>
          <w:b/>
          <w:bCs/>
          <w:snapToGrid w:val="0"/>
        </w:rPr>
        <w:t xml:space="preserve">. </w:t>
      </w:r>
      <w:r>
        <w:rPr>
          <w:rFonts w:ascii="Arial Narrow" w:hAnsi="Arial Narrow" w:cs="Fpi"/>
          <w:b/>
          <w:bCs/>
          <w:snapToGrid w:val="0"/>
        </w:rPr>
        <w:t>augusztus</w:t>
      </w:r>
      <w:r w:rsidRPr="007458EE">
        <w:rPr>
          <w:rFonts w:ascii="Arial Narrow" w:hAnsi="Arial Narrow" w:cs="Fpi"/>
          <w:b/>
          <w:bCs/>
          <w:snapToGrid w:val="0"/>
        </w:rPr>
        <w:t xml:space="preserve"> </w:t>
      </w:r>
      <w:r>
        <w:rPr>
          <w:rFonts w:ascii="Arial Narrow" w:hAnsi="Arial Narrow" w:cs="Fpi"/>
          <w:b/>
          <w:bCs/>
          <w:snapToGrid w:val="0"/>
        </w:rPr>
        <w:t>31</w:t>
      </w:r>
      <w:r w:rsidRPr="007458EE">
        <w:rPr>
          <w:rFonts w:ascii="Arial Narrow" w:hAnsi="Arial Narrow" w:cs="Fpi"/>
          <w:b/>
          <w:bCs/>
          <w:snapToGrid w:val="0"/>
        </w:rPr>
        <w:t xml:space="preserve">-ig </w:t>
      </w:r>
      <w:r>
        <w:rPr>
          <w:rFonts w:ascii="Arial Narrow" w:hAnsi="Arial Narrow" w:cs="Fpi"/>
          <w:b/>
          <w:bCs/>
          <w:snapToGrid w:val="0"/>
        </w:rPr>
        <w:t xml:space="preserve">a </w:t>
      </w:r>
      <w:r w:rsidRPr="00A25D5A">
        <w:rPr>
          <w:rFonts w:ascii="Arial Narrow" w:hAnsi="Arial Narrow"/>
          <w:b/>
          <w:bCs/>
        </w:rPr>
        <w:t>Támogatáskezelő</w:t>
      </w:r>
      <w:r w:rsidRPr="007458EE">
        <w:rPr>
          <w:b/>
          <w:bCs/>
        </w:rPr>
        <w:t xml:space="preserve"> </w:t>
      </w:r>
      <w:r w:rsidRPr="007458EE">
        <w:rPr>
          <w:rFonts w:ascii="Arial Narrow" w:hAnsi="Arial Narrow" w:cs="Fpi"/>
          <w:b/>
          <w:bCs/>
          <w:snapToGrid w:val="0"/>
        </w:rPr>
        <w:t xml:space="preserve">részére bejelenteni, hogy a </w:t>
      </w:r>
      <w:r w:rsidRPr="007458EE">
        <w:rPr>
          <w:rFonts w:ascii="Arial Narrow" w:hAnsi="Arial Narrow" w:cs="Fpi"/>
          <w:b/>
          <w:bCs/>
        </w:rPr>
        <w:t>201</w:t>
      </w:r>
      <w:r>
        <w:rPr>
          <w:rFonts w:ascii="Arial Narrow" w:hAnsi="Arial Narrow" w:cs="Fpi"/>
          <w:b/>
          <w:bCs/>
        </w:rPr>
        <w:t>6</w:t>
      </w:r>
      <w:r w:rsidRPr="007458EE">
        <w:rPr>
          <w:rFonts w:ascii="Arial Narrow" w:hAnsi="Arial Narrow" w:cs="Fpi"/>
          <w:b/>
          <w:bCs/>
        </w:rPr>
        <w:t>/201</w:t>
      </w:r>
      <w:r>
        <w:rPr>
          <w:rFonts w:ascii="Arial Narrow" w:hAnsi="Arial Narrow" w:cs="Fpi"/>
          <w:b/>
          <w:bCs/>
        </w:rPr>
        <w:t>7</w:t>
      </w:r>
      <w:r w:rsidRPr="007458EE">
        <w:rPr>
          <w:rFonts w:ascii="Arial Narrow" w:hAnsi="Arial Narrow" w:cs="Fpi"/>
          <w:b/>
          <w:bCs/>
        </w:rPr>
        <w:t>. tanévben</w:t>
      </w:r>
      <w:r w:rsidRPr="007458EE">
        <w:rPr>
          <w:rFonts w:ascii="Arial Narrow" w:hAnsi="Arial Narrow" w:cs="Fpi"/>
          <w:b/>
          <w:bCs/>
          <w:snapToGrid w:val="0"/>
        </w:rPr>
        <w:t xml:space="preserve"> melyik felsőoktatási intézményben kezdi meg tanulmányait. Továbbá a pályázó köteles nyilatkozni arról, hogy a 201</w:t>
      </w:r>
      <w:r>
        <w:rPr>
          <w:rFonts w:ascii="Arial Narrow" w:hAnsi="Arial Narrow" w:cs="Fpi"/>
          <w:b/>
          <w:bCs/>
          <w:snapToGrid w:val="0"/>
        </w:rPr>
        <w:t>6</w:t>
      </w:r>
      <w:r w:rsidRPr="007458EE">
        <w:rPr>
          <w:rFonts w:ascii="Arial Narrow" w:hAnsi="Arial Narrow" w:cs="Fpi"/>
          <w:b/>
          <w:bCs/>
          <w:snapToGrid w:val="0"/>
        </w:rPr>
        <w:t>-</w:t>
      </w:r>
      <w:r>
        <w:rPr>
          <w:rFonts w:ascii="Arial Narrow" w:hAnsi="Arial Narrow" w:cs="Fpi"/>
          <w:b/>
          <w:bCs/>
          <w:snapToGrid w:val="0"/>
        </w:rPr>
        <w:t>ö</w:t>
      </w:r>
      <w:r w:rsidRPr="007458EE">
        <w:rPr>
          <w:rFonts w:ascii="Arial Narrow" w:hAnsi="Arial Narrow" w:cs="Fpi"/>
          <w:b/>
          <w:bCs/>
          <w:snapToGrid w:val="0"/>
        </w:rPr>
        <w:t xml:space="preserve">s felvételi évet megelőzően nyert-e felvételt felsőoktatási intézménybe. </w:t>
      </w:r>
      <w:r w:rsidRPr="007458EE">
        <w:rPr>
          <w:rFonts w:ascii="Arial Narrow" w:hAnsi="Arial Narrow"/>
          <w:b/>
          <w:bCs/>
          <w:snapToGrid w:val="0"/>
        </w:rPr>
        <w:t>Az a pályázó, aki értesítési kötelezettségének nem tesz eleget, az ösztöndíj folyósításából és az ösztöndíjrendszer következő évi fordulójából kizárható.</w:t>
      </w:r>
    </w:p>
    <w:p w:rsidR="006B65C7" w:rsidRDefault="006B65C7" w:rsidP="006B65C7">
      <w:pPr>
        <w:jc w:val="both"/>
        <w:rPr>
          <w:rFonts w:ascii="Arial Narrow" w:hAnsi="Arial Narrow" w:cs="Fpi"/>
          <w:snapToGrid w:val="0"/>
        </w:rPr>
      </w:pPr>
      <w:r>
        <w:rPr>
          <w:rFonts w:ascii="Arial Narrow" w:hAnsi="Arial Narrow" w:cs="Fpi"/>
          <w:snapToGrid w:val="0"/>
        </w:rPr>
        <w:t xml:space="preserve">Amennyiben a </w:t>
      </w:r>
      <w:r>
        <w:rPr>
          <w:rFonts w:ascii="Arial Narrow" w:hAnsi="Arial Narrow" w:cs="Fpi"/>
          <w:iCs/>
        </w:rPr>
        <w:t>"B"</w:t>
      </w:r>
      <w:r>
        <w:rPr>
          <w:rFonts w:ascii="Arial Narrow" w:hAnsi="Arial Narrow" w:cs="Fpi"/>
          <w:snapToGrid w:val="0"/>
        </w:rPr>
        <w:t xml:space="preserve"> típusú pályázat során támogatásban részesülő ösztöndíjas a támogatás időtartama alatt sikeresen pályázik </w:t>
      </w:r>
      <w:r>
        <w:rPr>
          <w:rFonts w:ascii="Arial Narrow" w:hAnsi="Arial Narrow" w:cs="Fpi"/>
          <w:iCs/>
        </w:rPr>
        <w:t>"A"</w:t>
      </w:r>
      <w:r>
        <w:rPr>
          <w:rFonts w:ascii="Arial Narrow" w:hAnsi="Arial Narrow" w:cs="Fpi"/>
          <w:snapToGrid w:val="0"/>
        </w:rPr>
        <w:t xml:space="preserve"> típusú ösztöndíjra, </w:t>
      </w:r>
      <w:r>
        <w:rPr>
          <w:rFonts w:ascii="Arial Narrow" w:hAnsi="Arial Narrow" w:cs="Fpi"/>
          <w:iCs/>
        </w:rPr>
        <w:t>"B"</w:t>
      </w:r>
      <w:r>
        <w:rPr>
          <w:rFonts w:ascii="Arial Narrow" w:hAnsi="Arial Narrow" w:cs="Fpi"/>
          <w:snapToGrid w:val="0"/>
        </w:rPr>
        <w:t xml:space="preserve"> típusú ösztöndíját automatikusan elveszti.</w:t>
      </w:r>
    </w:p>
    <w:p w:rsidR="006B65C7" w:rsidRPr="00883FD3" w:rsidRDefault="006B65C7" w:rsidP="006B65C7">
      <w:pPr>
        <w:jc w:val="both"/>
        <w:rPr>
          <w:rFonts w:ascii="Arial Narrow" w:hAnsi="Arial Narrow"/>
          <w:b/>
        </w:rPr>
      </w:pPr>
      <w:r>
        <w:rPr>
          <w:rFonts w:ascii="Arial Narrow" w:hAnsi="Arial Narrow"/>
          <w:b/>
        </w:rPr>
        <w:t>7</w:t>
      </w:r>
      <w:r w:rsidRPr="00883FD3">
        <w:rPr>
          <w:rFonts w:ascii="Arial Narrow" w:hAnsi="Arial Narrow"/>
          <w:b/>
        </w:rPr>
        <w:t>. Az ösztöndíj folyósításának feltételei</w:t>
      </w:r>
    </w:p>
    <w:p w:rsidR="006B65C7" w:rsidRDefault="006B65C7" w:rsidP="006B65C7">
      <w:pPr>
        <w:jc w:val="both"/>
        <w:rPr>
          <w:rFonts w:ascii="Arial Narrow" w:hAnsi="Arial Narrow" w:cs="Fpi"/>
        </w:rPr>
      </w:pPr>
    </w:p>
    <w:p w:rsidR="006B65C7" w:rsidRDefault="006B65C7" w:rsidP="006B65C7">
      <w:pPr>
        <w:spacing w:after="120"/>
        <w:jc w:val="both"/>
        <w:rPr>
          <w:rFonts w:ascii="Arial Narrow" w:hAnsi="Arial Narrow"/>
          <w:b/>
          <w:bCs/>
        </w:rPr>
      </w:pPr>
      <w:r>
        <w:rPr>
          <w:rFonts w:ascii="Arial Narrow" w:hAnsi="Arial Narrow"/>
          <w:b/>
          <w:bCs/>
        </w:rPr>
        <w:t xml:space="preserve">Az ösztöndíj-folyósítás feltétele, hogy a támogatott pályázó </w:t>
      </w:r>
      <w:r w:rsidRPr="00A25D5A">
        <w:rPr>
          <w:rFonts w:ascii="Arial Narrow" w:hAnsi="Arial Narrow"/>
          <w:b/>
          <w:bCs/>
        </w:rPr>
        <w:t>hallgatói jogviszonya a 201</w:t>
      </w:r>
      <w:r>
        <w:rPr>
          <w:rFonts w:ascii="Arial Narrow" w:hAnsi="Arial Narrow"/>
          <w:b/>
          <w:bCs/>
        </w:rPr>
        <w:t>5</w:t>
      </w:r>
      <w:r w:rsidRPr="00A25D5A">
        <w:rPr>
          <w:rFonts w:ascii="Arial Narrow" w:hAnsi="Arial Narrow"/>
          <w:b/>
          <w:bCs/>
        </w:rPr>
        <w:t>/201</w:t>
      </w:r>
      <w:r>
        <w:rPr>
          <w:rFonts w:ascii="Arial Narrow" w:hAnsi="Arial Narrow"/>
          <w:b/>
          <w:bCs/>
        </w:rPr>
        <w:t>6</w:t>
      </w:r>
      <w:r w:rsidRPr="00A25D5A">
        <w:rPr>
          <w:rFonts w:ascii="Arial Narrow" w:hAnsi="Arial Narrow"/>
          <w:b/>
          <w:bCs/>
        </w:rPr>
        <w:t>. tanév első félévében megfeleljen a pályázati kiírásnak. A</w:t>
      </w:r>
      <w:r>
        <w:rPr>
          <w:rFonts w:ascii="Arial Narrow" w:hAnsi="Arial Narrow"/>
          <w:b/>
          <w:bCs/>
        </w:rPr>
        <w:t xml:space="preserve">mennyiben a támogatott pályázó </w:t>
      </w:r>
      <w:r>
        <w:rPr>
          <w:rFonts w:ascii="Arial Narrow" w:hAnsi="Arial Narrow"/>
          <w:b/>
          <w:bCs/>
        </w:rPr>
        <w:lastRenderedPageBreak/>
        <w:t>hallgatói jogviszonya nem felel meg a pályázati kiírásnak, a támogatott az ösztöndíjra való jogosultságát elveszíti.</w:t>
      </w:r>
    </w:p>
    <w:p w:rsidR="006B65C7" w:rsidRDefault="006B65C7" w:rsidP="006B65C7">
      <w:pPr>
        <w:spacing w:after="120"/>
        <w:jc w:val="both"/>
        <w:rPr>
          <w:rFonts w:ascii="Arial Narrow" w:hAnsi="Arial Narrow" w:cs="Fpi"/>
        </w:rPr>
      </w:pPr>
      <w:r>
        <w:rPr>
          <w:rFonts w:ascii="Arial Narrow" w:hAnsi="Arial Narrow" w:cs="Fpi"/>
        </w:rPr>
        <w:t xml:space="preserve">Az ösztöndíj csak azokban a hónapokban kerül folyósításra, amelyekben a pályázó beiratkozott hallgatója a felsőoktatási intézménynek. </w:t>
      </w:r>
    </w:p>
    <w:p w:rsidR="006B65C7" w:rsidRDefault="006B65C7" w:rsidP="006B65C7">
      <w:pPr>
        <w:spacing w:after="120"/>
        <w:jc w:val="both"/>
        <w:rPr>
          <w:rFonts w:ascii="Arial Narrow" w:hAnsi="Arial Narrow" w:cs="Fpi"/>
        </w:rPr>
      </w:pPr>
      <w:r>
        <w:rPr>
          <w:rFonts w:ascii="Arial Narrow" w:hAnsi="Arial Narrow" w:cs="Arial Narrow"/>
        </w:rPr>
        <w:t>A támogatott hallgatók ösztöndíjra való jogosultságát a felsőoktatási intézmények a nemzeti felsőoktatásról szóló 2011. évi CCIV. törvény 47 §</w:t>
      </w:r>
      <w:proofErr w:type="spellStart"/>
      <w:r>
        <w:rPr>
          <w:rFonts w:ascii="Arial Narrow" w:hAnsi="Arial Narrow" w:cs="Arial Narrow"/>
        </w:rPr>
        <w:t>-ában</w:t>
      </w:r>
      <w:proofErr w:type="spellEnd"/>
      <w:r>
        <w:rPr>
          <w:rFonts w:ascii="Arial Narrow" w:hAnsi="Arial Narrow" w:cs="Arial Narrow"/>
        </w:rPr>
        <w:t xml:space="preserve"> foglaltak figyelembevételével, az állam által támogatott tanulmányok időtartamára tekintettel állapítják meg.</w:t>
      </w:r>
    </w:p>
    <w:p w:rsidR="006B65C7" w:rsidRDefault="006B65C7" w:rsidP="006B65C7">
      <w:pPr>
        <w:widowControl w:val="0"/>
        <w:autoSpaceDE w:val="0"/>
        <w:autoSpaceDN w:val="0"/>
        <w:adjustRightInd w:val="0"/>
        <w:jc w:val="both"/>
        <w:rPr>
          <w:rFonts w:ascii="Arial Narrow" w:hAnsi="Arial Narrow"/>
          <w:szCs w:val="20"/>
        </w:rPr>
      </w:pPr>
      <w:r>
        <w:rPr>
          <w:rFonts w:ascii="Arial Narrow" w:hAnsi="Arial Narrow"/>
          <w:szCs w:val="20"/>
        </w:rPr>
        <w:t>Azokban a hónapokban, amelyekben a hallgató hallgatói jogviszonya szünetel, vagy nem felel meg a pályázati kiírás feltételeinek, (kivéve, ha az a folyósítás első féléve) az ösztöndíj folyósítása - a folyósítás véghatáridejének módosítása nélkül - teljes egészében szünetel.</w:t>
      </w:r>
    </w:p>
    <w:p w:rsidR="006B65C7" w:rsidRDefault="006B65C7" w:rsidP="006B65C7">
      <w:pPr>
        <w:jc w:val="both"/>
        <w:rPr>
          <w:rFonts w:ascii="Arial Narrow" w:hAnsi="Arial Narrow" w:cs="Fpi"/>
        </w:rPr>
      </w:pPr>
    </w:p>
    <w:p w:rsidR="006B65C7" w:rsidRDefault="006B65C7" w:rsidP="006B65C7">
      <w:pPr>
        <w:spacing w:after="120"/>
        <w:jc w:val="both"/>
        <w:rPr>
          <w:rFonts w:ascii="Arial Narrow" w:hAnsi="Arial Narrow"/>
          <w:b/>
        </w:rPr>
      </w:pPr>
      <w:r>
        <w:rPr>
          <w:rFonts w:ascii="Arial Narrow" w:hAnsi="Arial Narrow"/>
          <w:b/>
        </w:rPr>
        <w:t>8</w:t>
      </w:r>
      <w:r w:rsidRPr="00883FD3">
        <w:rPr>
          <w:rFonts w:ascii="Arial Narrow" w:hAnsi="Arial Narrow"/>
          <w:b/>
        </w:rPr>
        <w:t>. Az ösztöndíj folyósítása</w:t>
      </w:r>
    </w:p>
    <w:p w:rsidR="006B65C7" w:rsidRDefault="006B65C7" w:rsidP="006B65C7">
      <w:pPr>
        <w:spacing w:after="120"/>
        <w:jc w:val="both"/>
        <w:rPr>
          <w:rFonts w:ascii="Arial Narrow" w:hAnsi="Arial Narrow" w:cs="Fpi"/>
        </w:rPr>
      </w:pPr>
      <w:r w:rsidRPr="0050471F">
        <w:rPr>
          <w:rFonts w:ascii="Arial Narrow" w:hAnsi="Arial Narrow"/>
        </w:rPr>
        <w:t>Az ös</w:t>
      </w:r>
      <w:r>
        <w:rPr>
          <w:rFonts w:ascii="Arial Narrow" w:hAnsi="Arial Narrow"/>
        </w:rPr>
        <w:t>z</w:t>
      </w:r>
      <w:r w:rsidRPr="0050471F">
        <w:rPr>
          <w:rFonts w:ascii="Arial Narrow" w:hAnsi="Arial Narrow"/>
        </w:rPr>
        <w:t>töndíj</w:t>
      </w:r>
      <w:r>
        <w:rPr>
          <w:rFonts w:ascii="Arial Narrow" w:hAnsi="Arial Narrow"/>
        </w:rPr>
        <w:t xml:space="preserve"> időtartama 3x10 hónap, azaz hat egymást követő tanulmányi félév (a 2016/2017. tanév, a 2017/2018 tanév és a 2018/2019. tanév)</w:t>
      </w:r>
    </w:p>
    <w:p w:rsidR="006B65C7" w:rsidRDefault="006B65C7" w:rsidP="006B65C7">
      <w:pPr>
        <w:jc w:val="both"/>
        <w:rPr>
          <w:rFonts w:ascii="Arial Narrow" w:hAnsi="Arial Narrow" w:cs="Fpi"/>
          <w:b/>
          <w:bCs/>
        </w:rPr>
      </w:pPr>
      <w:r>
        <w:rPr>
          <w:rFonts w:ascii="Arial Narrow" w:hAnsi="Arial Narrow" w:cs="Fpi"/>
          <w:b/>
          <w:bCs/>
        </w:rPr>
        <w:t>Az ösztöndíj folyósításának kezdete a 2016/2017. tanév első féléve.</w:t>
      </w:r>
    </w:p>
    <w:p w:rsidR="006B65C7" w:rsidRDefault="006B65C7" w:rsidP="006B65C7">
      <w:pPr>
        <w:jc w:val="both"/>
        <w:rPr>
          <w:rFonts w:ascii="Arial Narrow" w:hAnsi="Arial Narrow" w:cs="Fpi"/>
        </w:rPr>
      </w:pPr>
    </w:p>
    <w:p w:rsidR="006B65C7" w:rsidRPr="00883FD3" w:rsidRDefault="006B65C7" w:rsidP="006B65C7">
      <w:pPr>
        <w:spacing w:after="120"/>
        <w:jc w:val="both"/>
        <w:rPr>
          <w:rFonts w:ascii="Arial Narrow" w:hAnsi="Arial Narrow"/>
        </w:rPr>
      </w:pPr>
      <w:r w:rsidRPr="00883FD3">
        <w:rPr>
          <w:rFonts w:ascii="Arial Narrow" w:hAnsi="Arial Narrow"/>
        </w:rPr>
        <w:t>Az önkormányzatok egy tanulmányi félévre egy összegben utalják át a</w:t>
      </w:r>
      <w:r>
        <w:rPr>
          <w:rFonts w:ascii="Arial Narrow" w:hAnsi="Arial Narrow"/>
        </w:rPr>
        <w:t xml:space="preserve"> </w:t>
      </w:r>
      <w:r w:rsidRPr="00883FD3">
        <w:rPr>
          <w:rFonts w:ascii="Arial Narrow" w:hAnsi="Arial Narrow"/>
        </w:rPr>
        <w:t>Tá</w:t>
      </w:r>
      <w:r>
        <w:rPr>
          <w:rFonts w:ascii="Arial Narrow" w:hAnsi="Arial Narrow"/>
        </w:rPr>
        <w:t xml:space="preserve">mogatáskezelő </w:t>
      </w:r>
      <w:proofErr w:type="spellStart"/>
      <w:r>
        <w:rPr>
          <w:rFonts w:ascii="Arial Narrow" w:hAnsi="Arial Narrow"/>
        </w:rPr>
        <w:t>Bursa</w:t>
      </w:r>
      <w:proofErr w:type="spellEnd"/>
      <w:r>
        <w:rPr>
          <w:rFonts w:ascii="Arial Narrow" w:hAnsi="Arial Narrow"/>
        </w:rPr>
        <w:t xml:space="preserve"> Hungarica </w:t>
      </w:r>
      <w:r w:rsidRPr="00883FD3">
        <w:rPr>
          <w:rFonts w:ascii="Arial Narrow" w:hAnsi="Arial Narrow"/>
        </w:rPr>
        <w:t>számlájára a támogatott hallgatók</w:t>
      </w:r>
      <w:r>
        <w:rPr>
          <w:rFonts w:ascii="Arial Narrow" w:hAnsi="Arial Narrow"/>
        </w:rPr>
        <w:t xml:space="preserve"> </w:t>
      </w:r>
      <w:r w:rsidRPr="00883FD3">
        <w:rPr>
          <w:rFonts w:ascii="Arial Narrow" w:hAnsi="Arial Narrow"/>
        </w:rPr>
        <w:t>öt</w:t>
      </w:r>
      <w:r>
        <w:rPr>
          <w:rFonts w:ascii="Arial Narrow" w:hAnsi="Arial Narrow"/>
        </w:rPr>
        <w:t xml:space="preserve"> </w:t>
      </w:r>
      <w:r w:rsidRPr="00883FD3">
        <w:rPr>
          <w:rFonts w:ascii="Arial Narrow" w:hAnsi="Arial Narrow"/>
        </w:rPr>
        <w:t>havi önkormányzati támogatási összegét. A Támogatáskezelő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w:t>
      </w:r>
      <w:r>
        <w:rPr>
          <w:rFonts w:ascii="Arial Narrow" w:hAnsi="Arial Narrow"/>
        </w:rPr>
        <w:t xml:space="preserve"> </w:t>
      </w:r>
      <w:r w:rsidRPr="00883FD3">
        <w:rPr>
          <w:rFonts w:ascii="Arial Narrow" w:hAnsi="Arial Narrow"/>
        </w:rPr>
        <w:t>Támogatáskezelő számlájára.</w:t>
      </w:r>
    </w:p>
    <w:p w:rsidR="006B65C7" w:rsidRPr="00883FD3" w:rsidRDefault="006B65C7" w:rsidP="006B65C7">
      <w:pPr>
        <w:spacing w:after="120"/>
        <w:jc w:val="both"/>
        <w:rPr>
          <w:rFonts w:ascii="Arial Narrow" w:hAnsi="Arial Narrow"/>
        </w:rPr>
      </w:pPr>
      <w:r w:rsidRPr="00883FD3">
        <w:rPr>
          <w:rFonts w:ascii="Arial Narrow" w:hAnsi="Arial Narrow"/>
        </w:rPr>
        <w:t xml:space="preserve">Az intézményi ösztöndíjrész forrása az </w:t>
      </w:r>
      <w:r w:rsidRPr="00883FD3">
        <w:rPr>
          <w:rFonts w:ascii="Arial Narrow" w:hAnsi="Arial Narrow"/>
          <w:bCs/>
        </w:rPr>
        <w:t>51/2007. (III. 26.)</w:t>
      </w:r>
      <w:r w:rsidRPr="00883FD3">
        <w:rPr>
          <w:rFonts w:ascii="Arial Narrow" w:hAnsi="Arial Narrow"/>
          <w:bCs/>
          <w:i/>
        </w:rPr>
        <w:t xml:space="preserve"> Korm. rendelet</w:t>
      </w:r>
      <w:r w:rsidRPr="00883FD3">
        <w:rPr>
          <w:rFonts w:ascii="Arial Narrow" w:hAnsi="Arial Narrow"/>
        </w:rPr>
        <w:t xml:space="preserve"> 18. § (3) bekezdése értelmében az intézmények költségvetésében megjelölt elkülönített forrás.</w:t>
      </w:r>
    </w:p>
    <w:p w:rsidR="006B65C7" w:rsidRPr="00883FD3" w:rsidRDefault="006B65C7" w:rsidP="006B65C7">
      <w:pPr>
        <w:spacing w:after="120"/>
        <w:jc w:val="both"/>
        <w:rPr>
          <w:rFonts w:ascii="Arial Narrow" w:hAnsi="Arial Narrow"/>
        </w:rPr>
      </w:pPr>
      <w:r w:rsidRPr="00883FD3">
        <w:rPr>
          <w:rFonts w:ascii="Arial Narrow" w:hAnsi="Arial Narrow"/>
        </w:rPr>
        <w:t>Az ösztöndíjat (mind az önkormányzati, mind az intézményi ösztöndíjrészt) az a felsőoktatási intézmény folyósítja a hallgatónak, amelytől a hallgató – az állami költségvetés terhére – támogatást kap. Amennyiben a hallgató egy időben több felsőoktatási intézménnyel is hallgatói jogviszonyban áll, a</w:t>
      </w:r>
      <w:r>
        <w:rPr>
          <w:rFonts w:ascii="Arial Narrow" w:hAnsi="Arial Narrow"/>
        </w:rPr>
        <w:t xml:space="preserve">z </w:t>
      </w:r>
      <w:proofErr w:type="gramStart"/>
      <w:r>
        <w:rPr>
          <w:rFonts w:ascii="Arial Narrow" w:hAnsi="Arial Narrow"/>
        </w:rPr>
        <w:t xml:space="preserve">a </w:t>
      </w:r>
      <w:r w:rsidRPr="00883FD3">
        <w:rPr>
          <w:rFonts w:ascii="Arial Narrow" w:hAnsi="Arial Narrow"/>
        </w:rPr>
        <w:t xml:space="preserve"> felsőoktatási</w:t>
      </w:r>
      <w:proofErr w:type="gramEnd"/>
      <w:r w:rsidRPr="00883FD3">
        <w:rPr>
          <w:rFonts w:ascii="Arial Narrow" w:hAnsi="Arial Narrow"/>
        </w:rPr>
        <w:t xml:space="preserve"> intézmény</w:t>
      </w:r>
      <w:r>
        <w:rPr>
          <w:rFonts w:ascii="Arial Narrow" w:hAnsi="Arial Narrow"/>
        </w:rPr>
        <w:t xml:space="preserve"> folyósítja számára az ösztöndíjat, amellyel elsőként létesített hallgatói jogviszonyt.</w:t>
      </w:r>
      <w:r w:rsidRPr="00883FD3">
        <w:rPr>
          <w:rFonts w:ascii="Arial Narrow" w:hAnsi="Arial Narrow"/>
        </w:rPr>
        <w:t xml:space="preserve"> A felsőoktatási intézmények szerződése alapján folyó, közösen meghirdetett – egyik szakon nem hitéleti, a másik szakon hitoktató, illetve hittanár – kétszakos képzés esetében a hallgató az állami felsőoktatási intézmény részéről kaphat juttatást. A kifizetés előtt a jogosultságot, valamint a hallgatói jogviszony fennállását az intézmény megvizsgálja. </w:t>
      </w:r>
    </w:p>
    <w:p w:rsidR="006B65C7" w:rsidRPr="00BC17FD" w:rsidRDefault="006B65C7" w:rsidP="006B65C7">
      <w:pPr>
        <w:spacing w:after="120"/>
        <w:jc w:val="both"/>
        <w:rPr>
          <w:rFonts w:ascii="Arial Narrow" w:hAnsi="Arial Narrow"/>
          <w:b/>
        </w:rPr>
      </w:pPr>
      <w:r w:rsidRPr="00BC17FD">
        <w:rPr>
          <w:rFonts w:ascii="Arial Narrow" w:hAnsi="Arial Narrow"/>
          <w:b/>
        </w:rPr>
        <w:t>Az ösztöndíj folyósításának kezdete legkorábban: 201</w:t>
      </w:r>
      <w:r>
        <w:rPr>
          <w:rFonts w:ascii="Arial Narrow" w:hAnsi="Arial Narrow"/>
          <w:b/>
        </w:rPr>
        <w:t>6</w:t>
      </w:r>
      <w:r w:rsidRPr="00BC17FD">
        <w:rPr>
          <w:rFonts w:ascii="Arial Narrow" w:hAnsi="Arial Narrow"/>
          <w:b/>
        </w:rPr>
        <w:t>. október.</w:t>
      </w:r>
    </w:p>
    <w:p w:rsidR="006B65C7" w:rsidRPr="00883FD3" w:rsidRDefault="006B65C7" w:rsidP="006B65C7">
      <w:pPr>
        <w:spacing w:after="120"/>
        <w:jc w:val="both"/>
        <w:rPr>
          <w:rFonts w:ascii="Arial Narrow" w:hAnsi="Arial Narrow"/>
        </w:rPr>
      </w:pPr>
      <w:r w:rsidRPr="00883FD3">
        <w:rPr>
          <w:rFonts w:ascii="Arial Narrow" w:hAnsi="Arial Narrow"/>
        </w:rPr>
        <w:t>Az önkormányz</w:t>
      </w:r>
      <w:r>
        <w:rPr>
          <w:rFonts w:ascii="Arial Narrow" w:hAnsi="Arial Narrow"/>
        </w:rPr>
        <w:t>ati ösztöndíjrész kifizetése az őszi</w:t>
      </w:r>
      <w:r w:rsidRPr="00883FD3">
        <w:rPr>
          <w:rFonts w:ascii="Arial Narrow" w:hAnsi="Arial Narrow"/>
        </w:rPr>
        <w:t xml:space="preserve"> félév</w:t>
      </w:r>
      <w:r>
        <w:rPr>
          <w:rFonts w:ascii="Arial Narrow" w:hAnsi="Arial Narrow"/>
        </w:rPr>
        <w:t>ek</w:t>
      </w:r>
      <w:r w:rsidRPr="00883FD3">
        <w:rPr>
          <w:rFonts w:ascii="Arial Narrow" w:hAnsi="Arial Narrow"/>
        </w:rPr>
        <w:t xml:space="preserve">ben </w:t>
      </w:r>
      <w:r>
        <w:rPr>
          <w:rFonts w:ascii="Arial Narrow" w:hAnsi="Arial Narrow"/>
        </w:rPr>
        <w:t>október hónaptól, a</w:t>
      </w:r>
      <w:r w:rsidRPr="00883FD3">
        <w:rPr>
          <w:rFonts w:ascii="Arial Narrow" w:hAnsi="Arial Narrow"/>
        </w:rPr>
        <w:t xml:space="preserve"> </w:t>
      </w:r>
      <w:r>
        <w:rPr>
          <w:rFonts w:ascii="Arial Narrow" w:hAnsi="Arial Narrow"/>
        </w:rPr>
        <w:t>tavaszi</w:t>
      </w:r>
      <w:r w:rsidRPr="00883FD3">
        <w:rPr>
          <w:rFonts w:ascii="Arial Narrow" w:hAnsi="Arial Narrow"/>
        </w:rPr>
        <w:t xml:space="preserve"> félév</w:t>
      </w:r>
      <w:r>
        <w:rPr>
          <w:rFonts w:ascii="Arial Narrow" w:hAnsi="Arial Narrow"/>
        </w:rPr>
        <w:t>ek</w:t>
      </w:r>
      <w:r w:rsidRPr="00883FD3">
        <w:rPr>
          <w:rFonts w:ascii="Arial Narrow" w:hAnsi="Arial Narrow"/>
        </w:rPr>
        <w:t xml:space="preserve">ben </w:t>
      </w:r>
      <w:r>
        <w:rPr>
          <w:rFonts w:ascii="Arial Narrow" w:hAnsi="Arial Narrow"/>
        </w:rPr>
        <w:t>március</w:t>
      </w:r>
      <w:r w:rsidRPr="00883FD3">
        <w:rPr>
          <w:rFonts w:ascii="Arial Narrow" w:hAnsi="Arial Narrow"/>
        </w:rPr>
        <w:t xml:space="preserve"> hónaptól, de legkésőbb a felsőoktatási intézményhez történő átutalást követő első ösztöndíj-kifizetéskor indul, majd a továbbiakban az ösztöndíjfizetés rendje szerint történik.</w:t>
      </w:r>
    </w:p>
    <w:p w:rsidR="006B65C7" w:rsidRPr="00D75C54" w:rsidRDefault="006B65C7" w:rsidP="00D75C54">
      <w:pPr>
        <w:jc w:val="both"/>
        <w:rPr>
          <w:rFonts w:ascii="Arial Narrow" w:hAnsi="Arial Narrow"/>
        </w:rPr>
      </w:pPr>
      <w:r w:rsidRPr="00883FD3">
        <w:rPr>
          <w:rFonts w:ascii="Arial Narrow" w:hAnsi="Arial Narrow"/>
        </w:rPr>
        <w:t xml:space="preserve">Az intézményi ösztöndíjrész folyósítása </w:t>
      </w:r>
      <w:r>
        <w:rPr>
          <w:rFonts w:ascii="Arial Narrow" w:hAnsi="Arial Narrow"/>
        </w:rPr>
        <w:t>október, illetve március</w:t>
      </w:r>
      <w:r w:rsidRPr="00883FD3">
        <w:rPr>
          <w:rFonts w:ascii="Arial Narrow" w:hAnsi="Arial Narrow"/>
        </w:rPr>
        <w:t xml:space="preserve">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w:t>
      </w:r>
      <w:proofErr w:type="spellStart"/>
      <w:r w:rsidRPr="00883FD3">
        <w:rPr>
          <w:rFonts w:ascii="Arial Narrow" w:hAnsi="Arial Narrow"/>
        </w:rPr>
        <w:t>támogatástól</w:t>
      </w:r>
      <w:proofErr w:type="gramStart"/>
      <w:r w:rsidRPr="00883FD3">
        <w:rPr>
          <w:rFonts w:ascii="Arial Narrow" w:hAnsi="Arial Narrow"/>
        </w:rPr>
        <w:t>.</w:t>
      </w:r>
      <w:r>
        <w:rPr>
          <w:rFonts w:ascii="Arial Narrow" w:hAnsi="Arial Narrow" w:cs="Fpi"/>
          <w:snapToGrid w:val="0"/>
        </w:rPr>
        <w:t>Az</w:t>
      </w:r>
      <w:proofErr w:type="spellEnd"/>
      <w:proofErr w:type="gramEnd"/>
      <w:r>
        <w:rPr>
          <w:rFonts w:ascii="Arial Narrow" w:hAnsi="Arial Narrow" w:cs="Fpi"/>
          <w:snapToGrid w:val="0"/>
        </w:rPr>
        <w:t xml:space="preserve"> elnyert ösztöndíjat közvetlen adó- és TB járulékfizetési kötelezettség nem terheli </w:t>
      </w:r>
      <w:r>
        <w:rPr>
          <w:rFonts w:ascii="Arial Narrow" w:hAnsi="Arial Narrow"/>
          <w:snapToGrid w:val="0"/>
        </w:rPr>
        <w:t xml:space="preserve">(lásd a személyi jövedelemadóról szóló 1995. évi CXVII. törvény </w:t>
      </w:r>
      <w:r w:rsidRPr="0050777E">
        <w:rPr>
          <w:rFonts w:ascii="Arial Narrow" w:hAnsi="Arial Narrow" w:cs="Arial"/>
          <w:snapToGrid w:val="0"/>
        </w:rPr>
        <w:t>1. sz. melléklet 3.2.6.</w:t>
      </w:r>
      <w:r>
        <w:rPr>
          <w:rFonts w:ascii="Arial Narrow" w:hAnsi="Arial Narrow" w:cs="Arial"/>
          <w:snapToGrid w:val="0"/>
        </w:rPr>
        <w:t>, 4.17.</w:t>
      </w:r>
      <w:r w:rsidRPr="0050777E">
        <w:rPr>
          <w:rFonts w:ascii="Arial Narrow" w:hAnsi="Arial Narrow" w:cs="Arial"/>
          <w:snapToGrid w:val="0"/>
        </w:rPr>
        <w:t xml:space="preserve"> pontját</w:t>
      </w:r>
      <w:r>
        <w:rPr>
          <w:rFonts w:ascii="Arial Narrow" w:hAnsi="Arial Narrow"/>
          <w:snapToGrid w:val="0"/>
        </w:rPr>
        <w:t>).</w:t>
      </w:r>
      <w:r w:rsidRPr="00927B4C">
        <w:rPr>
          <w:rFonts w:ascii="Arial Narrow" w:hAnsi="Arial Narrow" w:cs="Arial"/>
          <w:snapToGrid w:val="0"/>
        </w:rPr>
        <w:t xml:space="preserve"> </w:t>
      </w:r>
    </w:p>
    <w:p w:rsidR="006B65C7" w:rsidRDefault="006B65C7" w:rsidP="006B65C7">
      <w:pPr>
        <w:jc w:val="both"/>
        <w:rPr>
          <w:rFonts w:ascii="Arial Narrow" w:hAnsi="Arial Narrow" w:cs="Fpi"/>
        </w:rPr>
      </w:pPr>
    </w:p>
    <w:p w:rsidR="006B65C7" w:rsidRPr="00883FD3" w:rsidRDefault="006B65C7" w:rsidP="006B65C7">
      <w:pPr>
        <w:jc w:val="both"/>
        <w:rPr>
          <w:rFonts w:ascii="Arial Narrow" w:hAnsi="Arial Narrow"/>
          <w:b/>
        </w:rPr>
      </w:pPr>
      <w:r>
        <w:rPr>
          <w:rFonts w:ascii="Arial Narrow" w:hAnsi="Arial Narrow"/>
          <w:b/>
        </w:rPr>
        <w:t>9</w:t>
      </w:r>
      <w:r w:rsidRPr="00883FD3">
        <w:rPr>
          <w:rFonts w:ascii="Arial Narrow" w:hAnsi="Arial Narrow"/>
          <w:b/>
        </w:rPr>
        <w:t>. A pályázók értesítési kötelezettségei</w:t>
      </w:r>
    </w:p>
    <w:p w:rsidR="006B65C7" w:rsidRDefault="006B65C7" w:rsidP="006B65C7">
      <w:pPr>
        <w:spacing w:before="120"/>
        <w:jc w:val="both"/>
        <w:rPr>
          <w:rFonts w:ascii="Arial Narrow" w:hAnsi="Arial Narrow"/>
        </w:rPr>
      </w:pPr>
      <w:r>
        <w:rPr>
          <w:rFonts w:ascii="Arial Narrow" w:hAnsi="Arial Narrow"/>
          <w:b/>
          <w:bCs/>
        </w:rPr>
        <w:lastRenderedPageBreak/>
        <w:t xml:space="preserve">Az ösztöndíjban részesülő hallgató köteles az ösztöndíj folyósításának időszaka alatt minden, az ösztöndíj folyósítását érintő változásról haladéktalanul (de legkésőbb 15 napon belül) </w:t>
      </w:r>
      <w:r w:rsidRPr="00A25D5A">
        <w:rPr>
          <w:rFonts w:ascii="Arial Narrow" w:hAnsi="Arial Narrow"/>
          <w:b/>
          <w:bCs/>
          <w:u w:val="single"/>
        </w:rPr>
        <w:t xml:space="preserve">írásban </w:t>
      </w:r>
      <w:r>
        <w:rPr>
          <w:rFonts w:ascii="Arial Narrow" w:hAnsi="Arial Narrow"/>
          <w:b/>
          <w:bCs/>
        </w:rPr>
        <w:t>értesíteni</w:t>
      </w:r>
      <w:r>
        <w:rPr>
          <w:rFonts w:ascii="Arial Narrow" w:hAnsi="Arial Narrow"/>
        </w:rPr>
        <w:t xml:space="preserve"> </w:t>
      </w:r>
      <w:r>
        <w:rPr>
          <w:rFonts w:ascii="Arial Narrow" w:hAnsi="Arial Narrow"/>
          <w:b/>
          <w:bCs/>
        </w:rPr>
        <w:t>a folyósító felsőoktatási intézményt és</w:t>
      </w:r>
      <w:r>
        <w:rPr>
          <w:rFonts w:ascii="Arial Narrow" w:hAnsi="Arial Narrow"/>
        </w:rPr>
        <w:t xml:space="preserve"> </w:t>
      </w:r>
      <w:r>
        <w:rPr>
          <w:rFonts w:ascii="Arial Narrow" w:hAnsi="Arial Narrow"/>
          <w:b/>
          <w:bCs/>
        </w:rPr>
        <w:t xml:space="preserve">a </w:t>
      </w:r>
      <w:r w:rsidRPr="00A25D5A">
        <w:rPr>
          <w:rFonts w:ascii="Arial Narrow" w:hAnsi="Arial Narrow"/>
          <w:b/>
          <w:bCs/>
        </w:rPr>
        <w:t>Támogatáskezelőt</w:t>
      </w:r>
      <w:r>
        <w:rPr>
          <w:b/>
          <w:bCs/>
        </w:rPr>
        <w:t xml:space="preserve"> </w:t>
      </w:r>
      <w:r>
        <w:rPr>
          <w:rFonts w:ascii="Arial Narrow" w:hAnsi="Arial Narrow"/>
          <w:b/>
          <w:bCs/>
        </w:rPr>
        <w:t>(1381 Budapest, Pf. 1418.)</w:t>
      </w:r>
      <w:r>
        <w:rPr>
          <w:rFonts w:ascii="Arial Narrow" w:hAnsi="Arial Narrow"/>
        </w:rPr>
        <w:t xml:space="preserve">. A bejelentést az </w:t>
      </w:r>
      <w:proofErr w:type="spellStart"/>
      <w:r>
        <w:rPr>
          <w:rFonts w:ascii="Arial Narrow" w:hAnsi="Arial Narrow"/>
        </w:rPr>
        <w:t>EPER-Bursa</w:t>
      </w:r>
      <w:proofErr w:type="spellEnd"/>
      <w:r>
        <w:rPr>
          <w:rFonts w:ascii="Arial Narrow" w:hAnsi="Arial Narrow"/>
        </w:rPr>
        <w:t xml:space="preserve"> rendszeren keresztül kell kezdeményezniük. Az értesítési kötelezettséget a hallgató 5 munkanapon belül köteles teljesíteni az alábbi adatok változásakor:</w:t>
      </w:r>
    </w:p>
    <w:p w:rsidR="006B65C7" w:rsidRPr="007F1E6E" w:rsidRDefault="006B65C7" w:rsidP="006B65C7">
      <w:pPr>
        <w:numPr>
          <w:ilvl w:val="0"/>
          <w:numId w:val="2"/>
        </w:numPr>
        <w:jc w:val="both"/>
        <w:rPr>
          <w:rFonts w:ascii="Arial Narrow" w:hAnsi="Arial Narrow"/>
          <w:b/>
        </w:rPr>
      </w:pPr>
      <w:r w:rsidRPr="007F1E6E">
        <w:rPr>
          <w:rFonts w:ascii="Arial Narrow" w:hAnsi="Arial Narrow"/>
          <w:b/>
        </w:rPr>
        <w:t xml:space="preserve">tanulmányok halasztása; </w:t>
      </w:r>
    </w:p>
    <w:p w:rsidR="006B65C7" w:rsidRPr="007F1E6E" w:rsidRDefault="006B65C7" w:rsidP="006B65C7">
      <w:pPr>
        <w:numPr>
          <w:ilvl w:val="0"/>
          <w:numId w:val="2"/>
        </w:numPr>
        <w:jc w:val="both"/>
        <w:rPr>
          <w:rFonts w:ascii="Arial Narrow" w:hAnsi="Arial Narrow"/>
          <w:b/>
        </w:rPr>
      </w:pPr>
      <w:r w:rsidRPr="007F1E6E">
        <w:rPr>
          <w:rFonts w:ascii="Arial Narrow" w:hAnsi="Arial Narrow"/>
          <w:b/>
        </w:rPr>
        <w:t>tanulmányok helyének megváltozása (az új felsőoktatási intézmény, kar, szak, munkarend, finanszírozási forma megnevezésével);</w:t>
      </w:r>
    </w:p>
    <w:p w:rsidR="006B65C7" w:rsidRPr="007F1E6E" w:rsidRDefault="006B65C7" w:rsidP="006B65C7">
      <w:pPr>
        <w:numPr>
          <w:ilvl w:val="0"/>
          <w:numId w:val="2"/>
        </w:numPr>
        <w:jc w:val="both"/>
        <w:rPr>
          <w:rFonts w:ascii="Arial Narrow" w:hAnsi="Arial Narrow"/>
          <w:b/>
        </w:rPr>
      </w:pPr>
      <w:r w:rsidRPr="007F1E6E">
        <w:rPr>
          <w:rFonts w:ascii="Arial Narrow" w:hAnsi="Arial Narrow"/>
          <w:b/>
        </w:rPr>
        <w:t>tanulmányi státusz (munkarend, képzési forma, finanszírozási forma) változása;</w:t>
      </w:r>
    </w:p>
    <w:p w:rsidR="006B65C7" w:rsidRPr="007F1E6E" w:rsidRDefault="006B65C7" w:rsidP="006B65C7">
      <w:pPr>
        <w:numPr>
          <w:ilvl w:val="0"/>
          <w:numId w:val="2"/>
        </w:numPr>
        <w:jc w:val="both"/>
        <w:rPr>
          <w:rFonts w:ascii="Arial Narrow" w:hAnsi="Arial Narrow"/>
          <w:b/>
        </w:rPr>
      </w:pPr>
      <w:r w:rsidRPr="007F1E6E">
        <w:rPr>
          <w:rFonts w:ascii="Arial Narrow" w:hAnsi="Arial Narrow"/>
          <w:b/>
        </w:rPr>
        <w:t>személyes adatainak (név, lakóhely</w:t>
      </w:r>
      <w:r>
        <w:rPr>
          <w:rFonts w:ascii="Arial Narrow" w:hAnsi="Arial Narrow"/>
          <w:b/>
        </w:rPr>
        <w:t>, elektronikus levelezési cím</w:t>
      </w:r>
      <w:r w:rsidRPr="007F1E6E">
        <w:rPr>
          <w:rFonts w:ascii="Arial Narrow" w:hAnsi="Arial Narrow"/>
          <w:b/>
        </w:rPr>
        <w:t>) változása.</w:t>
      </w:r>
    </w:p>
    <w:p w:rsidR="006B65C7" w:rsidRDefault="006B65C7" w:rsidP="006B65C7">
      <w:pPr>
        <w:tabs>
          <w:tab w:val="num" w:pos="0"/>
        </w:tabs>
        <w:jc w:val="both"/>
        <w:rPr>
          <w:rFonts w:ascii="Arial Narrow" w:hAnsi="Arial Narrow" w:cs="Fpi"/>
          <w:snapToGrid w:val="0"/>
        </w:rPr>
      </w:pPr>
    </w:p>
    <w:p w:rsidR="006B65C7" w:rsidRDefault="006B65C7" w:rsidP="006B65C7">
      <w:pPr>
        <w:tabs>
          <w:tab w:val="num" w:pos="0"/>
        </w:tabs>
        <w:spacing w:after="120"/>
        <w:jc w:val="both"/>
        <w:rPr>
          <w:rFonts w:ascii="Arial Narrow" w:hAnsi="Arial Narrow" w:cs="Fpi"/>
          <w:snapToGrid w:val="0"/>
        </w:rPr>
      </w:pPr>
      <w:r w:rsidRPr="00883FD3">
        <w:rPr>
          <w:rFonts w:ascii="Arial Narrow" w:hAnsi="Arial Narrow" w:cs="Fpi"/>
          <w:snapToGrid w:val="0"/>
        </w:rPr>
        <w:t>Az az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rsidR="006B65C7" w:rsidRDefault="006B65C7" w:rsidP="006B65C7">
      <w:pPr>
        <w:tabs>
          <w:tab w:val="num" w:pos="0"/>
        </w:tabs>
        <w:spacing w:after="120"/>
        <w:jc w:val="both"/>
        <w:rPr>
          <w:rFonts w:ascii="Arial Narrow" w:hAnsi="Arial Narrow" w:cs="Fpi"/>
          <w:snapToGrid w:val="0"/>
        </w:rPr>
      </w:pPr>
      <w:r>
        <w:rPr>
          <w:rFonts w:ascii="Arial Narrow" w:hAnsi="Arial Narrow" w:cs="Fpi"/>
          <w:snapToGrid w:val="0"/>
        </w:rPr>
        <w:t>Az ösztöndíjas 30 napon belül köteles a jogosulatlanul felvett ösztöndíjat a folyósító felsőoktatási intézmény részére visszafizetni.</w:t>
      </w:r>
    </w:p>
    <w:p w:rsidR="006B65C7" w:rsidRPr="00883FD3" w:rsidRDefault="006B65C7" w:rsidP="006B65C7">
      <w:pPr>
        <w:tabs>
          <w:tab w:val="num" w:pos="0"/>
        </w:tabs>
        <w:jc w:val="both"/>
        <w:rPr>
          <w:rFonts w:ascii="Arial Narrow" w:hAnsi="Arial Narrow" w:cs="Fpi"/>
          <w:snapToGrid w:val="0"/>
        </w:rPr>
      </w:pPr>
      <w:r w:rsidRPr="00A25D5A">
        <w:rPr>
          <w:rFonts w:ascii="Arial Narrow" w:hAnsi="Arial Narrow" w:cs="Fpi"/>
          <w:snapToGrid w:val="0"/>
        </w:rPr>
        <w:t xml:space="preserve">Az ösztöndíjas lemondhat a számára megítélt támogatásról, amit az </w:t>
      </w:r>
      <w:proofErr w:type="spellStart"/>
      <w:r w:rsidRPr="00A25D5A">
        <w:rPr>
          <w:rFonts w:ascii="Arial Narrow" w:hAnsi="Arial Narrow" w:cs="Fpi"/>
          <w:snapToGrid w:val="0"/>
        </w:rPr>
        <w:t>EPER-Bursa</w:t>
      </w:r>
      <w:proofErr w:type="spellEnd"/>
      <w:r w:rsidRPr="00A25D5A">
        <w:rPr>
          <w:rFonts w:ascii="Arial Narrow" w:hAnsi="Arial Narrow" w:cs="Fpi"/>
          <w:snapToGrid w:val="0"/>
        </w:rPr>
        <w:t xml:space="preserve"> rendszerben kezdeményezhet és az onnan letölthető Lemondó nyilatkozatot aláírva és postai úton megküldve a Támogatáskezelő címére jelenthet be. A Lemondó nyilatkozat beküldésével az ösztöndíjas a nyertes ösztöndíjpályázatát megszünteti, azaz a megjelölt félévről és az ösztöndíj további félévi részleteiről is lemond.</w:t>
      </w:r>
    </w:p>
    <w:p w:rsidR="006B65C7" w:rsidRDefault="006B65C7" w:rsidP="006B65C7">
      <w:pPr>
        <w:tabs>
          <w:tab w:val="num" w:pos="0"/>
        </w:tabs>
        <w:jc w:val="both"/>
        <w:rPr>
          <w:rFonts w:ascii="Arial Narrow" w:hAnsi="Arial Narrow" w:cs="Arial"/>
          <w:szCs w:val="20"/>
        </w:rPr>
      </w:pPr>
    </w:p>
    <w:p w:rsidR="006B65C7" w:rsidRDefault="006B65C7" w:rsidP="006B65C7">
      <w:pPr>
        <w:pStyle w:val="Szvegtrzs"/>
        <w:tabs>
          <w:tab w:val="num" w:pos="0"/>
        </w:tabs>
        <w:spacing w:after="120"/>
        <w:rPr>
          <w:rFonts w:ascii="Arial Narrow" w:hAnsi="Arial Narrow" w:cs="Arial"/>
          <w:szCs w:val="20"/>
        </w:rPr>
      </w:pPr>
      <w:r>
        <w:rPr>
          <w:rFonts w:ascii="Arial Narrow" w:hAnsi="Arial Narrow" w:cs="Arial"/>
          <w:szCs w:val="20"/>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rsidR="006B65C7" w:rsidRPr="00883FD3" w:rsidRDefault="006B65C7" w:rsidP="006B65C7">
      <w:pPr>
        <w:tabs>
          <w:tab w:val="num" w:pos="0"/>
        </w:tabs>
        <w:spacing w:after="120"/>
        <w:jc w:val="both"/>
        <w:rPr>
          <w:rFonts w:ascii="Arial Narrow" w:hAnsi="Arial Narrow"/>
        </w:rPr>
      </w:pPr>
      <w:r w:rsidRPr="00883FD3">
        <w:rPr>
          <w:rFonts w:ascii="Arial Narrow" w:hAnsi="Arial Narrow"/>
          <w:b/>
        </w:rPr>
        <w:t>1</w:t>
      </w:r>
      <w:r>
        <w:rPr>
          <w:rFonts w:ascii="Arial Narrow" w:hAnsi="Arial Narrow"/>
          <w:b/>
        </w:rPr>
        <w:t>0</w:t>
      </w:r>
      <w:r w:rsidRPr="00883FD3">
        <w:rPr>
          <w:rFonts w:ascii="Arial Narrow" w:hAnsi="Arial Narrow"/>
          <w:b/>
        </w:rPr>
        <w:t>. Lebonyolítás</w:t>
      </w:r>
    </w:p>
    <w:p w:rsidR="006B65C7" w:rsidRDefault="006B65C7" w:rsidP="006B65C7">
      <w:pPr>
        <w:tabs>
          <w:tab w:val="num" w:pos="0"/>
        </w:tabs>
        <w:jc w:val="both"/>
        <w:rPr>
          <w:rFonts w:ascii="Arial Narrow" w:hAnsi="Arial Narrow"/>
        </w:rPr>
      </w:pPr>
      <w:r w:rsidRPr="00883FD3">
        <w:rPr>
          <w:rFonts w:ascii="Arial Narrow" w:hAnsi="Arial Narrow"/>
        </w:rPr>
        <w:t xml:space="preserve">Az ösztöndíjpályázattal kapcsolatos központi adatbázis-kezelői, koordinációs, a települési és a </w:t>
      </w:r>
      <w:r>
        <w:rPr>
          <w:rFonts w:ascii="Arial Narrow" w:hAnsi="Arial Narrow"/>
        </w:rPr>
        <w:t>megyei</w:t>
      </w:r>
      <w:r w:rsidRPr="00883FD3">
        <w:rPr>
          <w:rFonts w:ascii="Arial Narrow" w:hAnsi="Arial Narrow"/>
        </w:rPr>
        <w:t xml:space="preserve"> önkormányzati ösztöndíjjal kapcsolatos pénzkezelési feladatokat a</w:t>
      </w:r>
      <w:r>
        <w:rPr>
          <w:rFonts w:ascii="Arial Narrow" w:hAnsi="Arial Narrow"/>
        </w:rPr>
        <w:t>z Emberi Erőforrás Támogatáskezelő látja el.</w:t>
      </w:r>
    </w:p>
    <w:p w:rsidR="006B65C7" w:rsidRDefault="006B65C7" w:rsidP="006B65C7">
      <w:pPr>
        <w:tabs>
          <w:tab w:val="num" w:pos="0"/>
        </w:tabs>
        <w:jc w:val="both"/>
        <w:rPr>
          <w:rFonts w:ascii="Arial Narrow" w:hAnsi="Arial Narrow"/>
        </w:rPr>
      </w:pPr>
    </w:p>
    <w:p w:rsidR="006B65C7" w:rsidRPr="00883FD3" w:rsidRDefault="006B65C7" w:rsidP="006B65C7">
      <w:pPr>
        <w:tabs>
          <w:tab w:val="num" w:pos="0"/>
        </w:tabs>
        <w:jc w:val="both"/>
        <w:rPr>
          <w:rFonts w:ascii="Arial Narrow" w:hAnsi="Arial Narrow"/>
        </w:rPr>
      </w:pPr>
      <w:r w:rsidRPr="00883FD3">
        <w:rPr>
          <w:rFonts w:ascii="Arial Narrow" w:hAnsi="Arial Narrow"/>
        </w:rPr>
        <w:t>A</w:t>
      </w:r>
      <w:r>
        <w:rPr>
          <w:rFonts w:ascii="Arial Narrow" w:hAnsi="Arial Narrow"/>
        </w:rPr>
        <w:t xml:space="preserve"> </w:t>
      </w:r>
      <w:r w:rsidRPr="00883FD3">
        <w:rPr>
          <w:rFonts w:ascii="Arial Narrow" w:hAnsi="Arial Narrow"/>
        </w:rPr>
        <w:t>Támogatáskezelő elérhetősége:</w:t>
      </w:r>
    </w:p>
    <w:p w:rsidR="006B65C7" w:rsidRPr="00883FD3" w:rsidRDefault="006B65C7" w:rsidP="006B65C7">
      <w:pPr>
        <w:tabs>
          <w:tab w:val="num" w:pos="0"/>
        </w:tabs>
        <w:jc w:val="both"/>
        <w:rPr>
          <w:rFonts w:ascii="Arial Narrow" w:hAnsi="Arial Narrow"/>
        </w:rPr>
      </w:pPr>
    </w:p>
    <w:p w:rsidR="006B65C7" w:rsidRPr="007F1E6E" w:rsidRDefault="006B65C7" w:rsidP="006B65C7">
      <w:pPr>
        <w:tabs>
          <w:tab w:val="num" w:pos="0"/>
        </w:tabs>
        <w:jc w:val="center"/>
        <w:rPr>
          <w:rFonts w:ascii="Arial Narrow" w:hAnsi="Arial Narrow"/>
          <w:b/>
        </w:rPr>
      </w:pPr>
      <w:r w:rsidRPr="007F1E6E">
        <w:rPr>
          <w:rFonts w:ascii="Arial Narrow" w:hAnsi="Arial Narrow"/>
          <w:b/>
        </w:rPr>
        <w:t>Emberi Erőforrás Támogatáskezelő</w:t>
      </w:r>
    </w:p>
    <w:p w:rsidR="006B65C7" w:rsidRDefault="006B65C7" w:rsidP="006B65C7">
      <w:pPr>
        <w:tabs>
          <w:tab w:val="num" w:pos="0"/>
        </w:tabs>
        <w:jc w:val="center"/>
        <w:rPr>
          <w:rFonts w:ascii="Arial Narrow" w:hAnsi="Arial Narrow"/>
        </w:rPr>
      </w:pPr>
      <w:proofErr w:type="spellStart"/>
      <w:r>
        <w:rPr>
          <w:rFonts w:ascii="Arial Narrow" w:hAnsi="Arial Narrow"/>
        </w:rPr>
        <w:t>Bursa</w:t>
      </w:r>
      <w:proofErr w:type="spellEnd"/>
      <w:r>
        <w:rPr>
          <w:rFonts w:ascii="Arial Narrow" w:hAnsi="Arial Narrow"/>
        </w:rPr>
        <w:t xml:space="preserve"> Hungarica</w:t>
      </w:r>
    </w:p>
    <w:p w:rsidR="006B65C7" w:rsidRDefault="006B65C7" w:rsidP="006B65C7">
      <w:pPr>
        <w:tabs>
          <w:tab w:val="num" w:pos="0"/>
        </w:tabs>
        <w:jc w:val="center"/>
        <w:rPr>
          <w:rFonts w:ascii="Arial Narrow" w:hAnsi="Arial Narrow"/>
        </w:rPr>
      </w:pPr>
    </w:p>
    <w:p w:rsidR="006B65C7" w:rsidRDefault="006B65C7" w:rsidP="006B65C7">
      <w:pPr>
        <w:tabs>
          <w:tab w:val="num" w:pos="0"/>
        </w:tabs>
        <w:jc w:val="center"/>
        <w:rPr>
          <w:rFonts w:ascii="Arial Narrow" w:hAnsi="Arial Narrow"/>
        </w:rPr>
      </w:pPr>
      <w:r w:rsidRPr="00B45619">
        <w:rPr>
          <w:rFonts w:ascii="Arial Narrow" w:hAnsi="Arial Narrow"/>
        </w:rPr>
        <w:t>1</w:t>
      </w:r>
      <w:r>
        <w:rPr>
          <w:rFonts w:ascii="Arial Narrow" w:hAnsi="Arial Narrow"/>
        </w:rPr>
        <w:t>381 Budapest, Pf. 1418.</w:t>
      </w:r>
    </w:p>
    <w:p w:rsidR="006B65C7" w:rsidRDefault="006B65C7" w:rsidP="006B65C7">
      <w:pPr>
        <w:tabs>
          <w:tab w:val="num" w:pos="0"/>
        </w:tabs>
        <w:jc w:val="center"/>
        <w:rPr>
          <w:rFonts w:ascii="Arial Narrow" w:hAnsi="Arial Narrow"/>
        </w:rPr>
      </w:pPr>
      <w:r w:rsidRPr="00507B7D">
        <w:rPr>
          <w:rFonts w:ascii="Arial Narrow" w:hAnsi="Arial Narrow"/>
        </w:rPr>
        <w:t>Tel</w:t>
      </w:r>
      <w:proofErr w:type="gramStart"/>
      <w:r w:rsidRPr="00507B7D">
        <w:rPr>
          <w:rFonts w:ascii="Arial Narrow" w:hAnsi="Arial Narrow"/>
        </w:rPr>
        <w:t>.:</w:t>
      </w:r>
      <w:proofErr w:type="gramEnd"/>
      <w:r w:rsidRPr="00507B7D">
        <w:rPr>
          <w:rFonts w:ascii="Arial Narrow" w:hAnsi="Arial Narrow"/>
        </w:rPr>
        <w:t xml:space="preserve"> </w:t>
      </w:r>
      <w:r>
        <w:rPr>
          <w:rFonts w:ascii="Arial Narrow" w:hAnsi="Arial Narrow"/>
        </w:rPr>
        <w:t>(06-1) 795-5600</w:t>
      </w:r>
    </w:p>
    <w:p w:rsidR="006B65C7" w:rsidRDefault="006B65C7" w:rsidP="006B65C7">
      <w:pPr>
        <w:tabs>
          <w:tab w:val="num" w:pos="0"/>
        </w:tabs>
        <w:jc w:val="center"/>
        <w:rPr>
          <w:rFonts w:ascii="Arial Narrow" w:hAnsi="Arial Narrow"/>
        </w:rPr>
      </w:pPr>
      <w:r w:rsidRPr="00507B7D">
        <w:rPr>
          <w:rFonts w:ascii="Arial Narrow" w:hAnsi="Arial Narrow"/>
        </w:rPr>
        <w:t>E-mail: bursa@emet.gov.hu</w:t>
      </w:r>
    </w:p>
    <w:p w:rsidR="006B65C7" w:rsidRDefault="006B65C7" w:rsidP="006B65C7">
      <w:pPr>
        <w:tabs>
          <w:tab w:val="num" w:pos="0"/>
        </w:tabs>
        <w:jc w:val="center"/>
        <w:rPr>
          <w:rFonts w:ascii="Arial Narrow" w:hAnsi="Arial Narrow"/>
        </w:rPr>
      </w:pPr>
      <w:r w:rsidRPr="00507B7D">
        <w:rPr>
          <w:rFonts w:ascii="Arial Narrow" w:hAnsi="Arial Narrow"/>
        </w:rPr>
        <w:t>Internet: www.emet.gov.hu (</w:t>
      </w:r>
      <w:proofErr w:type="spellStart"/>
      <w:r w:rsidRPr="00507B7D">
        <w:rPr>
          <w:rFonts w:ascii="Arial Narrow" w:hAnsi="Arial Narrow"/>
        </w:rPr>
        <w:t>Bursa</w:t>
      </w:r>
      <w:proofErr w:type="spellEnd"/>
      <w:r w:rsidRPr="00507B7D">
        <w:rPr>
          <w:rFonts w:ascii="Arial Narrow" w:hAnsi="Arial Narrow"/>
        </w:rPr>
        <w:t xml:space="preserve"> Hungarica)</w:t>
      </w:r>
    </w:p>
    <w:p w:rsidR="006B65C7" w:rsidRDefault="006B65C7" w:rsidP="006B65C7">
      <w:pPr>
        <w:tabs>
          <w:tab w:val="num" w:pos="0"/>
        </w:tabs>
        <w:jc w:val="center"/>
        <w:rPr>
          <w:rFonts w:ascii="Arial Narrow" w:hAnsi="Arial Narrow"/>
        </w:rPr>
      </w:pPr>
    </w:p>
    <w:p w:rsidR="006B65C7" w:rsidRDefault="006B65C7" w:rsidP="006B65C7">
      <w:pPr>
        <w:tabs>
          <w:tab w:val="num" w:pos="0"/>
        </w:tabs>
        <w:jc w:val="both"/>
        <w:rPr>
          <w:rFonts w:ascii="Arial Narrow" w:hAnsi="Arial Narrow"/>
        </w:rPr>
      </w:pPr>
    </w:p>
    <w:p w:rsidR="006B65C7" w:rsidRDefault="006B65C7" w:rsidP="006B65C7">
      <w:pPr>
        <w:tabs>
          <w:tab w:val="num" w:pos="0"/>
        </w:tabs>
        <w:jc w:val="both"/>
        <w:rPr>
          <w:rFonts w:ascii="Arial Narrow" w:hAnsi="Arial Narrow"/>
        </w:rPr>
      </w:pPr>
      <w:r>
        <w:rPr>
          <w:rFonts w:ascii="Arial Narrow" w:hAnsi="Arial Narrow"/>
        </w:rPr>
        <w:t xml:space="preserve">Monostorapáti, 2015. október 1. </w:t>
      </w:r>
      <w:r>
        <w:rPr>
          <w:rFonts w:ascii="Arial Narrow" w:hAnsi="Arial Narrow"/>
        </w:rPr>
        <w:tab/>
      </w:r>
      <w:r>
        <w:rPr>
          <w:rFonts w:ascii="Arial Narrow" w:hAnsi="Arial Narrow"/>
        </w:rPr>
        <w:tab/>
      </w:r>
    </w:p>
    <w:p w:rsidR="006B65C7" w:rsidRDefault="006B65C7" w:rsidP="006B65C7">
      <w:pPr>
        <w:tabs>
          <w:tab w:val="num" w:pos="0"/>
        </w:tabs>
        <w:jc w:val="both"/>
        <w:rPr>
          <w:rFonts w:ascii="Arial Narrow" w:hAnsi="Arial Narrow"/>
        </w:rPr>
      </w:pPr>
    </w:p>
    <w:p w:rsidR="006B65C7" w:rsidRDefault="006B65C7" w:rsidP="006B65C7">
      <w:pPr>
        <w:tabs>
          <w:tab w:val="num" w:pos="0"/>
        </w:tabs>
        <w:jc w:val="both"/>
        <w:rPr>
          <w:rFonts w:ascii="Arial Narrow" w:hAnsi="Arial Narrow"/>
        </w:rPr>
      </w:pPr>
    </w:p>
    <w:p w:rsidR="006B65C7" w:rsidRDefault="006B65C7" w:rsidP="006B65C7">
      <w:pPr>
        <w:tabs>
          <w:tab w:val="num" w:pos="0"/>
        </w:tabs>
        <w:jc w:val="both"/>
        <w:rPr>
          <w:rFonts w:ascii="Arial Narrow" w:hAnsi="Arial Narrow"/>
        </w:rPr>
      </w:pPr>
    </w:p>
    <w:p w:rsidR="006B65C7" w:rsidRDefault="006B65C7" w:rsidP="006B65C7">
      <w:pPr>
        <w:tabs>
          <w:tab w:val="num" w:pos="0"/>
        </w:tabs>
        <w:jc w:val="both"/>
        <w:rPr>
          <w:rFonts w:ascii="Arial Narrow" w:hAnsi="Arial Narrow"/>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Takács Lászlóné</w:t>
      </w:r>
      <w:r>
        <w:rPr>
          <w:rFonts w:ascii="Arial Narrow" w:hAnsi="Arial Narrow"/>
        </w:rPr>
        <w:tab/>
      </w:r>
    </w:p>
    <w:p w:rsidR="006B65C7" w:rsidRDefault="006B65C7" w:rsidP="006B65C7">
      <w:pPr>
        <w:tabs>
          <w:tab w:val="num" w:pos="0"/>
        </w:tabs>
        <w:jc w:val="both"/>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 xml:space="preserve">                   </w:t>
      </w:r>
      <w:proofErr w:type="gramStart"/>
      <w:r>
        <w:rPr>
          <w:rFonts w:ascii="Arial Narrow" w:hAnsi="Arial Narrow"/>
        </w:rPr>
        <w:t>jegyző</w:t>
      </w:r>
      <w:proofErr w:type="gramEnd"/>
    </w:p>
    <w:p w:rsidR="006B65C7" w:rsidRDefault="006B65C7" w:rsidP="006B65C7"/>
    <w:p w:rsidR="006B65C7" w:rsidRDefault="006B65C7" w:rsidP="006B65C7"/>
    <w:sectPr w:rsidR="006B65C7" w:rsidSect="007F43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1">
    <w:nsid w:val="31A42CDC"/>
    <w:multiLevelType w:val="hybridMultilevel"/>
    <w:tmpl w:val="7A769CEE"/>
    <w:lvl w:ilvl="0" w:tplc="12464ED4">
      <w:start w:val="4"/>
      <w:numFmt w:val="bullet"/>
      <w:lvlText w:val="-"/>
      <w:lvlJc w:val="left"/>
      <w:pPr>
        <w:ind w:left="927" w:hanging="360"/>
      </w:pPr>
      <w:rPr>
        <w:rFonts w:ascii="Arial" w:eastAsia="Times New Roman" w:hAnsi="Arial" w:cs="Arial" w:hint="default"/>
      </w:rPr>
    </w:lvl>
    <w:lvl w:ilvl="1" w:tplc="040E0003">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2">
    <w:nsid w:val="364C3C48"/>
    <w:multiLevelType w:val="hybridMultilevel"/>
    <w:tmpl w:val="2D2C4C32"/>
    <w:lvl w:ilvl="0" w:tplc="040E000F">
      <w:start w:val="2"/>
      <w:numFmt w:val="decimal"/>
      <w:lvlText w:val="%1."/>
      <w:lvlJc w:val="left"/>
      <w:pPr>
        <w:ind w:left="36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5C7"/>
    <w:rsid w:val="006B65C7"/>
    <w:rsid w:val="00924600"/>
    <w:rsid w:val="00B6014F"/>
    <w:rsid w:val="00BC13C2"/>
    <w:rsid w:val="00D75C54"/>
    <w:rsid w:val="00F4697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u-H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B65C7"/>
    <w:rPr>
      <w:sz w:val="24"/>
      <w:szCs w:val="24"/>
      <w:lang w:eastAsia="hu-HU"/>
    </w:rPr>
  </w:style>
  <w:style w:type="paragraph" w:styleId="Cmsor1">
    <w:name w:val="heading 1"/>
    <w:basedOn w:val="Norml"/>
    <w:next w:val="Norml"/>
    <w:link w:val="Cmsor1Char"/>
    <w:qFormat/>
    <w:rsid w:val="00B6014F"/>
    <w:pPr>
      <w:keepNext/>
      <w:jc w:val="center"/>
      <w:outlineLvl w:val="0"/>
    </w:pPr>
    <w:rPr>
      <w:rFonts w:eastAsiaTheme="majorEastAsia" w:cstheme="majorBidi"/>
      <w:b/>
      <w:bCs/>
    </w:rPr>
  </w:style>
  <w:style w:type="paragraph" w:styleId="Cmsor2">
    <w:name w:val="heading 2"/>
    <w:basedOn w:val="Norml"/>
    <w:next w:val="Norml"/>
    <w:link w:val="Cmsor2Char"/>
    <w:qFormat/>
    <w:rsid w:val="00B6014F"/>
    <w:pPr>
      <w:keepNext/>
      <w:jc w:val="both"/>
      <w:outlineLvl w:val="1"/>
    </w:pPr>
    <w:rPr>
      <w:b/>
      <w:bCs/>
      <w:sz w:val="20"/>
    </w:rPr>
  </w:style>
  <w:style w:type="paragraph" w:styleId="Cmsor3">
    <w:name w:val="heading 3"/>
    <w:basedOn w:val="Norml"/>
    <w:next w:val="Norml"/>
    <w:link w:val="Cmsor3Char"/>
    <w:uiPriority w:val="99"/>
    <w:qFormat/>
    <w:rsid w:val="00B6014F"/>
    <w:pPr>
      <w:keepNext/>
      <w:outlineLvl w:val="2"/>
    </w:pPr>
    <w:rPr>
      <w:rFonts w:eastAsiaTheme="majorEastAsia" w:cstheme="majorBidi"/>
      <w:b/>
      <w:bC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F46977"/>
    <w:rPr>
      <w:rFonts w:eastAsiaTheme="majorEastAsia" w:cstheme="majorBidi"/>
      <w:b/>
      <w:bCs/>
      <w:sz w:val="24"/>
      <w:szCs w:val="24"/>
    </w:rPr>
  </w:style>
  <w:style w:type="character" w:customStyle="1" w:styleId="Cmsor2Char">
    <w:name w:val="Címsor 2 Char"/>
    <w:basedOn w:val="Bekezdsalapbettpusa"/>
    <w:link w:val="Cmsor2"/>
    <w:rsid w:val="00F46977"/>
    <w:rPr>
      <w:b/>
      <w:bCs/>
      <w:szCs w:val="24"/>
    </w:rPr>
  </w:style>
  <w:style w:type="character" w:customStyle="1" w:styleId="Cmsor3Char">
    <w:name w:val="Címsor 3 Char"/>
    <w:basedOn w:val="Bekezdsalapbettpusa"/>
    <w:link w:val="Cmsor3"/>
    <w:uiPriority w:val="99"/>
    <w:rsid w:val="00F46977"/>
    <w:rPr>
      <w:rFonts w:eastAsiaTheme="majorEastAsia" w:cstheme="majorBidi"/>
      <w:b/>
      <w:bCs/>
      <w:sz w:val="24"/>
      <w:szCs w:val="24"/>
    </w:rPr>
  </w:style>
  <w:style w:type="paragraph" w:styleId="Listaszerbekezds">
    <w:name w:val="List Paragraph"/>
    <w:basedOn w:val="Norml"/>
    <w:uiPriority w:val="34"/>
    <w:qFormat/>
    <w:rsid w:val="00F46977"/>
    <w:pPr>
      <w:ind w:left="708"/>
    </w:pPr>
  </w:style>
  <w:style w:type="paragraph" w:styleId="Szvegtrzs">
    <w:name w:val="Body Text"/>
    <w:basedOn w:val="Norml"/>
    <w:link w:val="SzvegtrzsChar"/>
    <w:uiPriority w:val="99"/>
    <w:rsid w:val="006B65C7"/>
    <w:pPr>
      <w:jc w:val="both"/>
    </w:pPr>
  </w:style>
  <w:style w:type="character" w:customStyle="1" w:styleId="SzvegtrzsChar">
    <w:name w:val="Szövegtörzs Char"/>
    <w:basedOn w:val="Bekezdsalapbettpusa"/>
    <w:link w:val="Szvegtrzs"/>
    <w:uiPriority w:val="99"/>
    <w:rsid w:val="006B65C7"/>
    <w:rPr>
      <w:sz w:val="24"/>
      <w:szCs w:val="24"/>
      <w:lang w:eastAsia="hu-HU"/>
    </w:rPr>
  </w:style>
  <w:style w:type="character" w:styleId="Hiperhivatkozs">
    <w:name w:val="Hyperlink"/>
    <w:basedOn w:val="Bekezdsalapbettpusa"/>
    <w:uiPriority w:val="99"/>
    <w:rsid w:val="006B65C7"/>
    <w:rPr>
      <w:rFonts w:cs="Times New Roman"/>
      <w:color w:val="0000FF"/>
      <w:u w:val="single"/>
    </w:rPr>
  </w:style>
  <w:style w:type="paragraph" w:styleId="Lbjegyzetszveg">
    <w:name w:val="footnote text"/>
    <w:basedOn w:val="Norml"/>
    <w:link w:val="LbjegyzetszvegChar"/>
    <w:uiPriority w:val="99"/>
    <w:semiHidden/>
    <w:rsid w:val="006B65C7"/>
    <w:rPr>
      <w:sz w:val="20"/>
      <w:szCs w:val="20"/>
    </w:rPr>
  </w:style>
  <w:style w:type="character" w:customStyle="1" w:styleId="LbjegyzetszvegChar">
    <w:name w:val="Lábjegyzetszöveg Char"/>
    <w:basedOn w:val="Bekezdsalapbettpusa"/>
    <w:link w:val="Lbjegyzetszveg"/>
    <w:uiPriority w:val="99"/>
    <w:semiHidden/>
    <w:rsid w:val="006B65C7"/>
    <w:rPr>
      <w:lang w:eastAsia="hu-HU"/>
    </w:rPr>
  </w:style>
  <w:style w:type="paragraph" w:styleId="Szvegtrzs3">
    <w:name w:val="Body Text 3"/>
    <w:basedOn w:val="Norml"/>
    <w:link w:val="Szvegtrzs3Char"/>
    <w:uiPriority w:val="99"/>
    <w:rsid w:val="006B65C7"/>
    <w:pPr>
      <w:jc w:val="both"/>
    </w:pPr>
    <w:rPr>
      <w:rFonts w:ascii="Arial Narrow" w:hAnsi="Arial Narrow"/>
      <w:b/>
      <w:bCs/>
    </w:rPr>
  </w:style>
  <w:style w:type="character" w:customStyle="1" w:styleId="Szvegtrzs3Char">
    <w:name w:val="Szövegtörzs 3 Char"/>
    <w:basedOn w:val="Bekezdsalapbettpusa"/>
    <w:link w:val="Szvegtrzs3"/>
    <w:uiPriority w:val="99"/>
    <w:rsid w:val="006B65C7"/>
    <w:rPr>
      <w:rFonts w:ascii="Arial Narrow" w:hAnsi="Arial Narrow"/>
      <w:b/>
      <w:bCs/>
      <w:sz w:val="24"/>
      <w:szCs w:val="24"/>
      <w:lang w:eastAsia="hu-HU"/>
    </w:rPr>
  </w:style>
  <w:style w:type="paragraph" w:styleId="NormlWeb">
    <w:name w:val="Normal (Web)"/>
    <w:basedOn w:val="Norml"/>
    <w:uiPriority w:val="99"/>
    <w:unhideWhenUsed/>
    <w:rsid w:val="006B65C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u-H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B65C7"/>
    <w:rPr>
      <w:sz w:val="24"/>
      <w:szCs w:val="24"/>
      <w:lang w:eastAsia="hu-HU"/>
    </w:rPr>
  </w:style>
  <w:style w:type="paragraph" w:styleId="Cmsor1">
    <w:name w:val="heading 1"/>
    <w:basedOn w:val="Norml"/>
    <w:next w:val="Norml"/>
    <w:link w:val="Cmsor1Char"/>
    <w:qFormat/>
    <w:rsid w:val="00B6014F"/>
    <w:pPr>
      <w:keepNext/>
      <w:jc w:val="center"/>
      <w:outlineLvl w:val="0"/>
    </w:pPr>
    <w:rPr>
      <w:rFonts w:eastAsiaTheme="majorEastAsia" w:cstheme="majorBidi"/>
      <w:b/>
      <w:bCs/>
    </w:rPr>
  </w:style>
  <w:style w:type="paragraph" w:styleId="Cmsor2">
    <w:name w:val="heading 2"/>
    <w:basedOn w:val="Norml"/>
    <w:next w:val="Norml"/>
    <w:link w:val="Cmsor2Char"/>
    <w:qFormat/>
    <w:rsid w:val="00B6014F"/>
    <w:pPr>
      <w:keepNext/>
      <w:jc w:val="both"/>
      <w:outlineLvl w:val="1"/>
    </w:pPr>
    <w:rPr>
      <w:b/>
      <w:bCs/>
      <w:sz w:val="20"/>
    </w:rPr>
  </w:style>
  <w:style w:type="paragraph" w:styleId="Cmsor3">
    <w:name w:val="heading 3"/>
    <w:basedOn w:val="Norml"/>
    <w:next w:val="Norml"/>
    <w:link w:val="Cmsor3Char"/>
    <w:uiPriority w:val="99"/>
    <w:qFormat/>
    <w:rsid w:val="00B6014F"/>
    <w:pPr>
      <w:keepNext/>
      <w:outlineLvl w:val="2"/>
    </w:pPr>
    <w:rPr>
      <w:rFonts w:eastAsiaTheme="majorEastAsia" w:cstheme="majorBidi"/>
      <w:b/>
      <w:bC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F46977"/>
    <w:rPr>
      <w:rFonts w:eastAsiaTheme="majorEastAsia" w:cstheme="majorBidi"/>
      <w:b/>
      <w:bCs/>
      <w:sz w:val="24"/>
      <w:szCs w:val="24"/>
    </w:rPr>
  </w:style>
  <w:style w:type="character" w:customStyle="1" w:styleId="Cmsor2Char">
    <w:name w:val="Címsor 2 Char"/>
    <w:basedOn w:val="Bekezdsalapbettpusa"/>
    <w:link w:val="Cmsor2"/>
    <w:rsid w:val="00F46977"/>
    <w:rPr>
      <w:b/>
      <w:bCs/>
      <w:szCs w:val="24"/>
    </w:rPr>
  </w:style>
  <w:style w:type="character" w:customStyle="1" w:styleId="Cmsor3Char">
    <w:name w:val="Címsor 3 Char"/>
    <w:basedOn w:val="Bekezdsalapbettpusa"/>
    <w:link w:val="Cmsor3"/>
    <w:uiPriority w:val="99"/>
    <w:rsid w:val="00F46977"/>
    <w:rPr>
      <w:rFonts w:eastAsiaTheme="majorEastAsia" w:cstheme="majorBidi"/>
      <w:b/>
      <w:bCs/>
      <w:sz w:val="24"/>
      <w:szCs w:val="24"/>
    </w:rPr>
  </w:style>
  <w:style w:type="paragraph" w:styleId="Listaszerbekezds">
    <w:name w:val="List Paragraph"/>
    <w:basedOn w:val="Norml"/>
    <w:uiPriority w:val="34"/>
    <w:qFormat/>
    <w:rsid w:val="00F46977"/>
    <w:pPr>
      <w:ind w:left="708"/>
    </w:pPr>
  </w:style>
  <w:style w:type="paragraph" w:styleId="Szvegtrzs">
    <w:name w:val="Body Text"/>
    <w:basedOn w:val="Norml"/>
    <w:link w:val="SzvegtrzsChar"/>
    <w:uiPriority w:val="99"/>
    <w:rsid w:val="006B65C7"/>
    <w:pPr>
      <w:jc w:val="both"/>
    </w:pPr>
  </w:style>
  <w:style w:type="character" w:customStyle="1" w:styleId="SzvegtrzsChar">
    <w:name w:val="Szövegtörzs Char"/>
    <w:basedOn w:val="Bekezdsalapbettpusa"/>
    <w:link w:val="Szvegtrzs"/>
    <w:uiPriority w:val="99"/>
    <w:rsid w:val="006B65C7"/>
    <w:rPr>
      <w:sz w:val="24"/>
      <w:szCs w:val="24"/>
      <w:lang w:eastAsia="hu-HU"/>
    </w:rPr>
  </w:style>
  <w:style w:type="character" w:styleId="Hiperhivatkozs">
    <w:name w:val="Hyperlink"/>
    <w:basedOn w:val="Bekezdsalapbettpusa"/>
    <w:uiPriority w:val="99"/>
    <w:rsid w:val="006B65C7"/>
    <w:rPr>
      <w:rFonts w:cs="Times New Roman"/>
      <w:color w:val="0000FF"/>
      <w:u w:val="single"/>
    </w:rPr>
  </w:style>
  <w:style w:type="paragraph" w:styleId="Lbjegyzetszveg">
    <w:name w:val="footnote text"/>
    <w:basedOn w:val="Norml"/>
    <w:link w:val="LbjegyzetszvegChar"/>
    <w:uiPriority w:val="99"/>
    <w:semiHidden/>
    <w:rsid w:val="006B65C7"/>
    <w:rPr>
      <w:sz w:val="20"/>
      <w:szCs w:val="20"/>
    </w:rPr>
  </w:style>
  <w:style w:type="character" w:customStyle="1" w:styleId="LbjegyzetszvegChar">
    <w:name w:val="Lábjegyzetszöveg Char"/>
    <w:basedOn w:val="Bekezdsalapbettpusa"/>
    <w:link w:val="Lbjegyzetszveg"/>
    <w:uiPriority w:val="99"/>
    <w:semiHidden/>
    <w:rsid w:val="006B65C7"/>
    <w:rPr>
      <w:lang w:eastAsia="hu-HU"/>
    </w:rPr>
  </w:style>
  <w:style w:type="paragraph" w:styleId="Szvegtrzs3">
    <w:name w:val="Body Text 3"/>
    <w:basedOn w:val="Norml"/>
    <w:link w:val="Szvegtrzs3Char"/>
    <w:uiPriority w:val="99"/>
    <w:rsid w:val="006B65C7"/>
    <w:pPr>
      <w:jc w:val="both"/>
    </w:pPr>
    <w:rPr>
      <w:rFonts w:ascii="Arial Narrow" w:hAnsi="Arial Narrow"/>
      <w:b/>
      <w:bCs/>
    </w:rPr>
  </w:style>
  <w:style w:type="character" w:customStyle="1" w:styleId="Szvegtrzs3Char">
    <w:name w:val="Szövegtörzs 3 Char"/>
    <w:basedOn w:val="Bekezdsalapbettpusa"/>
    <w:link w:val="Szvegtrzs3"/>
    <w:uiPriority w:val="99"/>
    <w:rsid w:val="006B65C7"/>
    <w:rPr>
      <w:rFonts w:ascii="Arial Narrow" w:hAnsi="Arial Narrow"/>
      <w:b/>
      <w:bCs/>
      <w:sz w:val="24"/>
      <w:szCs w:val="24"/>
      <w:lang w:eastAsia="hu-HU"/>
    </w:rPr>
  </w:style>
  <w:style w:type="paragraph" w:styleId="NormlWeb">
    <w:name w:val="Normal (Web)"/>
    <w:basedOn w:val="Norml"/>
    <w:uiPriority w:val="99"/>
    <w:unhideWhenUsed/>
    <w:rsid w:val="006B65C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per.hu/eperbursa/paly/palybelep.asp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2801</Words>
  <Characters>19333</Characters>
  <Application>Microsoft Office Word</Application>
  <DocSecurity>0</DocSecurity>
  <Lines>161</Lines>
  <Paragraphs>44</Paragraphs>
  <ScaleCrop>false</ScaleCrop>
  <HeadingPairs>
    <vt:vector size="2" baseType="variant">
      <vt:variant>
        <vt:lpstr>Cím</vt:lpstr>
      </vt:variant>
      <vt:variant>
        <vt:i4>1</vt:i4>
      </vt:variant>
    </vt:vector>
  </HeadingPairs>
  <TitlesOfParts>
    <vt:vector size="1" baseType="lpstr">
      <vt:lpstr/>
    </vt:vector>
  </TitlesOfParts>
  <Company>Monostorapáti Körjegyzőség</Company>
  <LinksUpToDate>false</LinksUpToDate>
  <CharactersWithSpaces>22090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Erzsi</dc:creator>
  <cp:lastModifiedBy>Erzsi</cp:lastModifiedBy>
  <cp:revision>2</cp:revision>
  <dcterms:created xsi:type="dcterms:W3CDTF">2015-10-01T06:24:00Z</dcterms:created>
  <dcterms:modified xsi:type="dcterms:W3CDTF">2015-10-01T06:24:00Z</dcterms:modified>
</cp:coreProperties>
</file>