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EE" w:rsidRDefault="00AE66EE" w:rsidP="00AE66E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AE66EE" w:rsidRDefault="00AE66EE" w:rsidP="00AE66E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AE66EE" w:rsidRDefault="00AE66EE" w:rsidP="00AE66EE">
      <w:pPr>
        <w:pStyle w:val="Standard"/>
        <w:spacing w:after="0" w:line="100" w:lineRule="atLeast"/>
        <w:rPr>
          <w:b/>
          <w:u w:val="single"/>
        </w:rPr>
      </w:pPr>
    </w:p>
    <w:p w:rsidR="00AE66EE" w:rsidRDefault="00C965AD" w:rsidP="00AE66E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1094-4</w:t>
      </w:r>
      <w:proofErr w:type="gramEnd"/>
      <w:r w:rsidR="00AE66EE">
        <w:rPr>
          <w:rFonts w:ascii="Times New Roman" w:hAnsi="Times New Roman" w:cs="Times New Roman"/>
          <w:sz w:val="24"/>
          <w:szCs w:val="24"/>
        </w:rPr>
        <w:t>/2016.</w:t>
      </w:r>
    </w:p>
    <w:p w:rsidR="00AE66EE" w:rsidRDefault="00AE66EE" w:rsidP="00AE66EE">
      <w:pPr>
        <w:pStyle w:val="Standard"/>
        <w:spacing w:after="0" w:line="100" w:lineRule="atLeast"/>
        <w:ind w:left="2832" w:firstLine="708"/>
      </w:pPr>
    </w:p>
    <w:p w:rsidR="00AE66EE" w:rsidRDefault="00AE66EE" w:rsidP="00AE66E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AE66EE" w:rsidRDefault="00AE66EE" w:rsidP="00AE66E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AE66EE" w:rsidRDefault="00AE66EE" w:rsidP="00AE66EE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AE66EE" w:rsidRDefault="00AE66EE" w:rsidP="00AE66EE">
      <w:pPr>
        <w:pStyle w:val="Standard"/>
        <w:spacing w:after="0" w:line="100" w:lineRule="atLeast"/>
        <w:ind w:left="708" w:firstLine="708"/>
      </w:pPr>
    </w:p>
    <w:p w:rsidR="00AE66EE" w:rsidRDefault="00C965AD" w:rsidP="00AE66EE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2016.május 2.-á</w:t>
      </w:r>
      <w:r w:rsidR="00AE66EE">
        <w:rPr>
          <w:rFonts w:ascii="Times New Roman" w:hAnsi="Times New Roman" w:cs="Times New Roman"/>
          <w:b/>
          <w:sz w:val="24"/>
          <w:szCs w:val="24"/>
          <w:u w:val="single"/>
        </w:rPr>
        <w:t xml:space="preserve">n (hétfőn) </w:t>
      </w:r>
      <w:proofErr w:type="gramStart"/>
      <w:r w:rsidR="00AE66EE">
        <w:rPr>
          <w:rFonts w:ascii="Times New Roman" w:hAnsi="Times New Roman" w:cs="Times New Roman"/>
          <w:b/>
          <w:sz w:val="24"/>
          <w:szCs w:val="24"/>
          <w:u w:val="single"/>
        </w:rPr>
        <w:t>18  órai</w:t>
      </w:r>
      <w:proofErr w:type="gramEnd"/>
      <w:r w:rsidR="00AE66EE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AE66EE" w:rsidRDefault="00AE66EE" w:rsidP="00AE66EE">
      <w:pPr>
        <w:pStyle w:val="Standard"/>
        <w:spacing w:after="0" w:line="100" w:lineRule="atLeast"/>
        <w:jc w:val="center"/>
      </w:pPr>
    </w:p>
    <w:p w:rsidR="00AE66EE" w:rsidRDefault="00C965AD" w:rsidP="00AE66EE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rendkívüli  zárt </w:t>
      </w:r>
      <w:r w:rsidR="00AE66EE">
        <w:rPr>
          <w:rFonts w:ascii="Times New Roman" w:hAnsi="Times New Roman" w:cs="Times New Roman"/>
          <w:b/>
          <w:sz w:val="24"/>
          <w:szCs w:val="24"/>
        </w:rPr>
        <w:t xml:space="preserve"> ülést  tart</w:t>
      </w:r>
      <w:r w:rsidR="00FA1248">
        <w:rPr>
          <w:rFonts w:ascii="Times New Roman" w:hAnsi="Times New Roman" w:cs="Times New Roman"/>
          <w:sz w:val="24"/>
          <w:szCs w:val="24"/>
        </w:rPr>
        <w:t xml:space="preserve"> </w:t>
      </w:r>
      <w:r w:rsidR="00AE66EE">
        <w:rPr>
          <w:rFonts w:ascii="Times New Roman" w:hAnsi="Times New Roman" w:cs="Times New Roman"/>
          <w:sz w:val="24"/>
          <w:szCs w:val="24"/>
        </w:rPr>
        <w:t>.</w:t>
      </w:r>
    </w:p>
    <w:p w:rsidR="00AE66EE" w:rsidRDefault="00AE66EE" w:rsidP="00AE66EE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66EE" w:rsidRDefault="00AE66EE" w:rsidP="00AE66E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AE66EE" w:rsidRDefault="00AE66EE" w:rsidP="00AE66E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AE66EE" w:rsidRDefault="00AE66EE" w:rsidP="00AE66E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15BE0" w:rsidRDefault="00AE66EE" w:rsidP="00C965AD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Napirend: </w:t>
      </w:r>
      <w:r w:rsidR="00B4102B">
        <w:rPr>
          <w:rFonts w:ascii="Times New Roman" w:hAnsi="Times New Roman" w:cs="Times New Roman"/>
          <w:sz w:val="24"/>
          <w:szCs w:val="24"/>
        </w:rPr>
        <w:t>1./ Nemzeti Agrárgazdasági Kamara állásfoglalása ellen benyújtott kifogások</w:t>
      </w:r>
      <w:r w:rsidR="00D15BE0">
        <w:rPr>
          <w:rFonts w:ascii="Times New Roman" w:hAnsi="Times New Roman" w:cs="Times New Roman"/>
          <w:sz w:val="24"/>
          <w:szCs w:val="24"/>
        </w:rPr>
        <w:t>,</w:t>
      </w:r>
    </w:p>
    <w:p w:rsidR="00AE66EE" w:rsidRDefault="00D15BE0" w:rsidP="00C965AD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Sáska 083/24. hrsz. és Sáska 083/25. </w:t>
      </w:r>
      <w:proofErr w:type="spellStart"/>
      <w:r>
        <w:rPr>
          <w:rFonts w:ascii="Times New Roman" w:hAnsi="Times New Roman" w:cs="Times New Roman"/>
          <w:sz w:val="24"/>
          <w:szCs w:val="24"/>
        </w:rPr>
        <w:t>hrsz-u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ingatlanra vonatkozólag</w:t>
      </w:r>
    </w:p>
    <w:p w:rsidR="00AE66EE" w:rsidRDefault="00AE66EE" w:rsidP="00AE66E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AE66EE" w:rsidRDefault="00AE66EE" w:rsidP="00AE6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66EE" w:rsidRDefault="00AE66EE" w:rsidP="00AE6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 polgármester</w:t>
      </w:r>
      <w:proofErr w:type="gramEnd"/>
    </w:p>
    <w:p w:rsidR="00AE66EE" w:rsidRDefault="00AE66EE" w:rsidP="00AE6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EE" w:rsidRDefault="00AE66EE" w:rsidP="00AE6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E66EE" w:rsidRDefault="00AE66EE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E66EE" w:rsidRDefault="00D15BE0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2016. április 2</w:t>
      </w:r>
      <w:r w:rsidR="0086381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7</w:t>
      </w:r>
      <w:r w:rsidR="00AE66E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 </w:t>
      </w:r>
    </w:p>
    <w:p w:rsidR="00863812" w:rsidRDefault="00863812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863812" w:rsidRDefault="00863812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:rsidR="00AE66EE" w:rsidRDefault="00AE66EE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E66EE" w:rsidRDefault="00AE66EE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E66EE" w:rsidRDefault="00AE66EE" w:rsidP="00AE66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AE66EE" w:rsidRDefault="00AE66EE" w:rsidP="00AE66EE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</w:p>
    <w:p w:rsidR="00AE66EE" w:rsidRDefault="00AE66EE" w:rsidP="00AE66EE"/>
    <w:p w:rsidR="00AE66EE" w:rsidRDefault="00AE66EE" w:rsidP="00AE66EE"/>
    <w:p w:rsidR="00AE66EE" w:rsidRDefault="00AE66EE" w:rsidP="00AE66EE"/>
    <w:p w:rsidR="00AE66EE" w:rsidRDefault="00AE66EE" w:rsidP="00AE66EE"/>
    <w:p w:rsidR="00725C09" w:rsidRDefault="00725C09"/>
    <w:sectPr w:rsidR="00725C09" w:rsidSect="00DF5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4DA0"/>
    <w:multiLevelType w:val="hybridMultilevel"/>
    <w:tmpl w:val="0DE2D8BC"/>
    <w:lvl w:ilvl="0" w:tplc="AD307C9C">
      <w:start w:val="3"/>
      <w:numFmt w:val="lowerLetter"/>
      <w:lvlText w:val="%1.)"/>
      <w:lvlJc w:val="left"/>
      <w:pPr>
        <w:ind w:left="1896" w:hanging="360"/>
      </w:pPr>
    </w:lvl>
    <w:lvl w:ilvl="1" w:tplc="040E0019">
      <w:start w:val="1"/>
      <w:numFmt w:val="lowerLetter"/>
      <w:lvlText w:val="%2."/>
      <w:lvlJc w:val="left"/>
      <w:pPr>
        <w:ind w:left="2616" w:hanging="360"/>
      </w:pPr>
    </w:lvl>
    <w:lvl w:ilvl="2" w:tplc="040E001B">
      <w:start w:val="1"/>
      <w:numFmt w:val="lowerRoman"/>
      <w:lvlText w:val="%3."/>
      <w:lvlJc w:val="right"/>
      <w:pPr>
        <w:ind w:left="3336" w:hanging="180"/>
      </w:pPr>
    </w:lvl>
    <w:lvl w:ilvl="3" w:tplc="040E000F">
      <w:start w:val="1"/>
      <w:numFmt w:val="decimal"/>
      <w:lvlText w:val="%4."/>
      <w:lvlJc w:val="left"/>
      <w:pPr>
        <w:ind w:left="4056" w:hanging="360"/>
      </w:pPr>
    </w:lvl>
    <w:lvl w:ilvl="4" w:tplc="040E0019">
      <w:start w:val="1"/>
      <w:numFmt w:val="lowerLetter"/>
      <w:lvlText w:val="%5."/>
      <w:lvlJc w:val="left"/>
      <w:pPr>
        <w:ind w:left="4776" w:hanging="360"/>
      </w:pPr>
    </w:lvl>
    <w:lvl w:ilvl="5" w:tplc="040E001B">
      <w:start w:val="1"/>
      <w:numFmt w:val="lowerRoman"/>
      <w:lvlText w:val="%6."/>
      <w:lvlJc w:val="right"/>
      <w:pPr>
        <w:ind w:left="5496" w:hanging="180"/>
      </w:pPr>
    </w:lvl>
    <w:lvl w:ilvl="6" w:tplc="040E000F">
      <w:start w:val="1"/>
      <w:numFmt w:val="decimal"/>
      <w:lvlText w:val="%7."/>
      <w:lvlJc w:val="left"/>
      <w:pPr>
        <w:ind w:left="6216" w:hanging="360"/>
      </w:pPr>
    </w:lvl>
    <w:lvl w:ilvl="7" w:tplc="040E0019">
      <w:start w:val="1"/>
      <w:numFmt w:val="lowerLetter"/>
      <w:lvlText w:val="%8."/>
      <w:lvlJc w:val="left"/>
      <w:pPr>
        <w:ind w:left="6936" w:hanging="360"/>
      </w:pPr>
    </w:lvl>
    <w:lvl w:ilvl="8" w:tplc="040E001B">
      <w:start w:val="1"/>
      <w:numFmt w:val="lowerRoman"/>
      <w:lvlText w:val="%9."/>
      <w:lvlJc w:val="right"/>
      <w:pPr>
        <w:ind w:left="7656" w:hanging="180"/>
      </w:pPr>
    </w:lvl>
  </w:abstractNum>
  <w:abstractNum w:abstractNumId="1">
    <w:nsid w:val="38CA648B"/>
    <w:multiLevelType w:val="hybridMultilevel"/>
    <w:tmpl w:val="72023ABE"/>
    <w:lvl w:ilvl="0" w:tplc="BF22FF2A">
      <w:start w:val="1"/>
      <w:numFmt w:val="lowerLetter"/>
      <w:lvlText w:val="%1.)"/>
      <w:lvlJc w:val="left"/>
      <w:pPr>
        <w:ind w:left="1896" w:hanging="360"/>
      </w:pPr>
    </w:lvl>
    <w:lvl w:ilvl="1" w:tplc="040E0019">
      <w:start w:val="1"/>
      <w:numFmt w:val="lowerLetter"/>
      <w:lvlText w:val="%2."/>
      <w:lvlJc w:val="left"/>
      <w:pPr>
        <w:ind w:left="2616" w:hanging="360"/>
      </w:pPr>
    </w:lvl>
    <w:lvl w:ilvl="2" w:tplc="040E001B">
      <w:start w:val="1"/>
      <w:numFmt w:val="lowerRoman"/>
      <w:lvlText w:val="%3."/>
      <w:lvlJc w:val="right"/>
      <w:pPr>
        <w:ind w:left="3336" w:hanging="180"/>
      </w:pPr>
    </w:lvl>
    <w:lvl w:ilvl="3" w:tplc="040E000F">
      <w:start w:val="1"/>
      <w:numFmt w:val="decimal"/>
      <w:lvlText w:val="%4."/>
      <w:lvlJc w:val="left"/>
      <w:pPr>
        <w:ind w:left="4056" w:hanging="360"/>
      </w:pPr>
    </w:lvl>
    <w:lvl w:ilvl="4" w:tplc="040E0019">
      <w:start w:val="1"/>
      <w:numFmt w:val="lowerLetter"/>
      <w:lvlText w:val="%5."/>
      <w:lvlJc w:val="left"/>
      <w:pPr>
        <w:ind w:left="4776" w:hanging="360"/>
      </w:pPr>
    </w:lvl>
    <w:lvl w:ilvl="5" w:tplc="040E001B">
      <w:start w:val="1"/>
      <w:numFmt w:val="lowerRoman"/>
      <w:lvlText w:val="%6."/>
      <w:lvlJc w:val="right"/>
      <w:pPr>
        <w:ind w:left="5496" w:hanging="180"/>
      </w:pPr>
    </w:lvl>
    <w:lvl w:ilvl="6" w:tplc="040E000F">
      <w:start w:val="1"/>
      <w:numFmt w:val="decimal"/>
      <w:lvlText w:val="%7."/>
      <w:lvlJc w:val="left"/>
      <w:pPr>
        <w:ind w:left="6216" w:hanging="360"/>
      </w:pPr>
    </w:lvl>
    <w:lvl w:ilvl="7" w:tplc="040E0019">
      <w:start w:val="1"/>
      <w:numFmt w:val="lowerLetter"/>
      <w:lvlText w:val="%8."/>
      <w:lvlJc w:val="left"/>
      <w:pPr>
        <w:ind w:left="6936" w:hanging="360"/>
      </w:pPr>
    </w:lvl>
    <w:lvl w:ilvl="8" w:tplc="040E001B">
      <w:start w:val="1"/>
      <w:numFmt w:val="lowerRoman"/>
      <w:lvlText w:val="%9."/>
      <w:lvlJc w:val="right"/>
      <w:pPr>
        <w:ind w:left="765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66EE"/>
    <w:rsid w:val="00372B4B"/>
    <w:rsid w:val="003E7042"/>
    <w:rsid w:val="00725C09"/>
    <w:rsid w:val="00863812"/>
    <w:rsid w:val="00AE66EE"/>
    <w:rsid w:val="00B4102B"/>
    <w:rsid w:val="00C80BF7"/>
    <w:rsid w:val="00C965AD"/>
    <w:rsid w:val="00D15BE0"/>
    <w:rsid w:val="00DF5B47"/>
    <w:rsid w:val="00FA1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66E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66EE"/>
    <w:pPr>
      <w:ind w:left="720"/>
      <w:contextualSpacing/>
    </w:pPr>
  </w:style>
  <w:style w:type="paragraph" w:customStyle="1" w:styleId="Standard">
    <w:name w:val="Standard"/>
    <w:rsid w:val="00AE66EE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E66EE"/>
    <w:pPr>
      <w:suppressAutoHyphens/>
    </w:pPr>
    <w:rPr>
      <w:rFonts w:ascii="Calibri" w:eastAsia="SimSu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E66E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66EE"/>
    <w:pPr>
      <w:ind w:left="720"/>
      <w:contextualSpacing/>
    </w:pPr>
  </w:style>
  <w:style w:type="paragraph" w:customStyle="1" w:styleId="Standard">
    <w:name w:val="Standard"/>
    <w:rsid w:val="00AE66EE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AE66EE"/>
    <w:pPr>
      <w:suppressAutoHyphens/>
    </w:pPr>
    <w:rPr>
      <w:rFonts w:ascii="Calibri" w:eastAsia="SimSu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</cp:revision>
  <cp:lastPrinted>2016-04-27T08:39:00Z</cp:lastPrinted>
  <dcterms:created xsi:type="dcterms:W3CDTF">2016-04-27T08:40:00Z</dcterms:created>
  <dcterms:modified xsi:type="dcterms:W3CDTF">2016-04-28T19:22:00Z</dcterms:modified>
</cp:coreProperties>
</file>